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Pr="007C0633" w:rsidR="00242C44" w:rsidP="1249D329" w:rsidRDefault="00242C44" w14:paraId="471F1F28" w14:textId="77777777" w14:noSpellErr="1">
      <w:pPr>
        <w:shd w:val="clear" w:color="auto" w:fill="FFFFFF" w:themeFill="background1"/>
        <w:tabs>
          <w:tab w:val="left" w:pos="2657"/>
        </w:tabs>
        <w:spacing w:before="14" w:line="240" w:lineRule="auto"/>
        <w:jc w:val="center"/>
        <w:rPr>
          <w:rFonts w:ascii="Times New Roman" w:hAnsi="Times New Roman"/>
        </w:rPr>
      </w:pPr>
      <w:r w:rsidRPr="1249D329">
        <w:rPr>
          <w:rFonts w:ascii="Times New Roman" w:hAnsi="Times New Roman"/>
          <w:b w:val="1"/>
          <w:bCs w:val="1"/>
          <w:color w:val="000000"/>
          <w:spacing w:val="-5"/>
        </w:rPr>
        <w:t>T.C.</w:t>
      </w:r>
    </w:p>
    <w:p w:rsidRPr="00102882" w:rsidR="00242C44" w:rsidP="1249D329" w:rsidRDefault="00242C44" w14:paraId="0FFB0FC2" w14:textId="77777777" w14:noSpellErr="1">
      <w:pPr>
        <w:shd w:val="clear" w:color="auto" w:fill="FFFFFF" w:themeFill="background1"/>
        <w:spacing w:before="245" w:after="60" w:line="240" w:lineRule="auto"/>
        <w:ind w:left="36"/>
        <w:jc w:val="center"/>
        <w:rPr>
          <w:rFonts w:ascii="Times New Roman" w:hAnsi="Times New Roman"/>
          <w:b w:val="1"/>
          <w:bCs w:val="1"/>
          <w:color w:val="000000" w:themeColor="text1" w:themeTint="FF" w:themeShade="FF"/>
        </w:rPr>
      </w:pPr>
      <w:r w:rsidRPr="1249D329">
        <w:rPr>
          <w:rFonts w:ascii="Times New Roman" w:hAnsi="Times New Roman"/>
          <w:b w:val="1"/>
          <w:bCs w:val="1"/>
          <w:color w:val="000000"/>
          <w:spacing w:val="-5"/>
        </w:rPr>
        <w:t>ONDOKUZMAYIS ÜNİVERSİTESİ REKTÖRLÜĞÜ</w:t>
      </w:r>
    </w:p>
    <w:p w:rsidRPr="00102882" w:rsidR="00242C44" w:rsidP="1249D329" w:rsidRDefault="00242C44" w14:paraId="2D98513B" w14:textId="77777777" w14:noSpellErr="1">
      <w:pPr>
        <w:shd w:val="clear" w:color="auto" w:fill="FFFFFF" w:themeFill="background1"/>
        <w:spacing w:before="245" w:after="60" w:line="240" w:lineRule="auto"/>
        <w:ind w:left="36"/>
        <w:jc w:val="center"/>
        <w:rPr>
          <w:rFonts w:ascii="Times New Roman" w:hAnsi="Times New Roman"/>
          <w:b w:val="1"/>
          <w:bCs w:val="1"/>
          <w:color w:val="000000" w:themeColor="text1" w:themeTint="FF" w:themeShade="FF"/>
        </w:rPr>
      </w:pPr>
      <w:r w:rsidRPr="1249D329">
        <w:rPr>
          <w:rFonts w:ascii="Times New Roman" w:hAnsi="Times New Roman"/>
          <w:b w:val="1"/>
          <w:bCs w:val="1"/>
          <w:color w:val="000000"/>
          <w:spacing w:val="-5"/>
        </w:rPr>
        <w:t>DİŞ HEKİMLİĞİ FAKÜLTESİ DEKANLIĞI</w:t>
      </w:r>
    </w:p>
    <w:p w:rsidRPr="00EE50EB" w:rsidR="00242C44" w:rsidP="1249D329" w:rsidRDefault="00242C44" w14:paraId="47711069" w14:textId="77777777" w14:noSpellErr="1">
      <w:pPr>
        <w:shd w:val="clear" w:color="auto" w:fill="FFFFFF" w:themeFill="background1"/>
        <w:spacing w:before="245" w:after="60" w:line="240" w:lineRule="auto"/>
        <w:ind w:left="36"/>
        <w:jc w:val="center"/>
        <w:rPr>
          <w:rFonts w:ascii="Times New Roman" w:hAnsi="Times New Roman"/>
          <w:u w:val="single"/>
        </w:rPr>
      </w:pPr>
      <w:bookmarkStart w:name="_GoBack" w:id="0"/>
      <w:r w:rsidRPr="1249D329">
        <w:rPr>
          <w:rFonts w:ascii="Times New Roman" w:hAnsi="Times New Roman"/>
          <w:b w:val="1"/>
          <w:bCs w:val="1"/>
          <w:u w:val="single"/>
        </w:rPr>
        <w:t xml:space="preserve">MAKİNA HAVLU PEÇETE </w:t>
      </w:r>
      <w:bookmarkEnd w:id="0"/>
      <w:r w:rsidRPr="00EE50EB">
        <w:rPr>
          <w:rFonts w:ascii="Times New Roman" w:hAnsi="Times New Roman"/>
          <w:b w:val="1"/>
          <w:bCs w:val="1"/>
          <w:color w:val="000000"/>
          <w:spacing w:val="1"/>
          <w:u w:val="single"/>
        </w:rPr>
        <w:t>TEKNİK ŞARTNAMESİ</w:t>
      </w:r>
    </w:p>
    <w:p w:rsidR="00242C44" w:rsidP="1249D329" w:rsidRDefault="00242C44" w14:paraId="578F6D07" w14:textId="77777777" w14:noSpellErr="1">
      <w:pPr>
        <w:shd w:val="clear" w:color="auto" w:fill="FFFFFF" w:themeFill="background1"/>
        <w:tabs>
          <w:tab w:val="left" w:leader="dot" w:pos="5465"/>
          <w:tab w:val="left" w:pos="7286"/>
        </w:tabs>
        <w:spacing w:before="490" w:after="0" w:line="240" w:lineRule="auto"/>
        <w:ind w:left="7"/>
        <w:rPr>
          <w:rFonts w:ascii="Times New Roman" w:hAnsi="Times New Roman"/>
        </w:rPr>
      </w:pPr>
      <w:r w:rsidRPr="00102882">
        <w:rPr>
          <w:rFonts w:ascii="Times New Roman" w:hAnsi="Times New Roman"/>
          <w:b w:val="1"/>
          <w:bCs w:val="1"/>
          <w:color w:val="000000"/>
          <w:spacing w:val="4"/>
          <w:u w:val="single"/>
        </w:rPr>
        <w:t xml:space="preserve">Hazırlayan Klinik/Birim: </w:t>
      </w:r>
      <w:r>
        <w:rPr>
          <w:rFonts w:ascii="Times New Roman" w:hAnsi="Times New Roman"/>
          <w:b w:val="1"/>
          <w:bCs w:val="1"/>
          <w:color w:val="000000"/>
          <w:u w:val="single"/>
        </w:rPr>
        <w:t xml:space="preserve">                                                                         </w:t>
      </w:r>
      <w:r w:rsidRPr="00102882">
        <w:rPr>
          <w:rFonts w:ascii="Times New Roman" w:hAnsi="Times New Roman"/>
          <w:b w:val="1"/>
          <w:bCs w:val="1"/>
          <w:color w:val="000000"/>
          <w:spacing w:val="10"/>
        </w:rPr>
        <w:t>Tarih: .../.../201....</w:t>
      </w:r>
    </w:p>
    <w:p w:rsidRPr="00102882" w:rsidR="00242C44" w:rsidP="1249D329" w:rsidRDefault="00242C44" w14:paraId="34567A10" w14:textId="77777777" w14:noSpellErr="1">
      <w:pPr>
        <w:shd w:val="clear" w:color="auto" w:fill="FFFFFF" w:themeFill="background1"/>
        <w:tabs>
          <w:tab w:val="left" w:leader="dot" w:pos="5465"/>
          <w:tab w:val="left" w:pos="7286"/>
        </w:tabs>
        <w:spacing w:before="490" w:after="0" w:line="240" w:lineRule="auto"/>
        <w:ind w:left="6"/>
        <w:rPr>
          <w:rFonts w:ascii="Times New Roman" w:hAnsi="Times New Roman"/>
        </w:rPr>
      </w:pPr>
      <w:r w:rsidRPr="1249D329">
        <w:rPr>
          <w:rFonts w:ascii="Times New Roman" w:hAnsi="Times New Roman"/>
          <w:b w:val="1"/>
          <w:bCs w:val="1"/>
          <w:color w:val="000000"/>
          <w:spacing w:val="3"/>
        </w:rPr>
        <w:t>1.KONU ve KAPSAM:</w:t>
      </w:r>
      <w:r w:rsidRPr="1249D329">
        <w:rPr>
          <w:rFonts w:ascii="Times New Roman" w:hAnsi="Times New Roman"/>
          <w:b w:val="1"/>
          <w:bCs w:val="1"/>
        </w:rPr>
        <w:t xml:space="preserve"> </w:t>
      </w:r>
      <w:r w:rsidRPr="1249D329">
        <w:rPr>
          <w:rFonts w:ascii="Times New Roman" w:hAnsi="Times New Roman"/>
          <w:b w:val="1"/>
          <w:bCs w:val="1"/>
        </w:rPr>
        <w:t>Makina Havlu Peçete Alımı</w:t>
      </w:r>
      <w:r w:rsidRPr="00102882">
        <w:rPr>
          <w:rFonts w:ascii="Times New Roman" w:hAnsi="Times New Roman"/>
        </w:rPr>
        <w:t>.</w:t>
      </w:r>
    </w:p>
    <w:p w:rsidR="00242C44" w:rsidP="1249D329" w:rsidRDefault="00242C44" w14:paraId="74958D74" w14:textId="6775C8F6" w14:noSpellErr="1">
      <w:pPr>
        <w:shd w:val="clear" w:color="auto" w:fill="FFFFFF" w:themeFill="background1"/>
        <w:tabs>
          <w:tab w:val="left" w:leader="dot" w:pos="5465"/>
          <w:tab w:val="left" w:pos="7286"/>
        </w:tabs>
        <w:spacing w:before="490" w:after="0" w:line="240" w:lineRule="auto"/>
        <w:ind w:left="6"/>
        <w:rPr>
          <w:rFonts w:ascii="Times New Roman" w:hAnsi="Times New Roman"/>
          <w:color w:val="000000" w:themeColor="text1" w:themeTint="FF" w:themeShade="FF"/>
        </w:rPr>
      </w:pPr>
      <w:r w:rsidRPr="4FCA5B60">
        <w:rPr>
          <w:rFonts w:ascii="Times New Roman" w:hAnsi="Times New Roman"/>
          <w:b w:val="1"/>
          <w:bCs w:val="1"/>
          <w:color w:val="000000"/>
          <w:spacing w:val="-4"/>
        </w:rPr>
        <w:t>2.</w:t>
      </w:r>
      <w:r w:rsidRPr="4FCA5B60">
        <w:rPr>
          <w:rFonts w:ascii="Times New Roman" w:hAnsi="Times New Roman"/>
          <w:b w:val="1"/>
          <w:bCs w:val="1"/>
          <w:color w:val="000000"/>
          <w:spacing w:val="-4"/>
        </w:rPr>
        <w:t>GEREKÇE:</w:t>
      </w:r>
      <w:r w:rsidRPr="00102882">
        <w:rPr>
          <w:rFonts w:ascii="Times New Roman" w:hAnsi="Times New Roman"/>
          <w:color w:val="000000"/>
          <w:spacing w:val="-4"/>
        </w:rPr>
        <w:t xml:space="preserve"> Fakültemiz kliniklerinde kullanılmak üzere.</w:t>
      </w:r>
    </w:p>
    <w:p w:rsidRPr="00102882" w:rsidR="00242C44" w:rsidP="1249D329" w:rsidRDefault="00242C44" w14:paraId="28608C95" w14:textId="77777777" w14:noSpellErr="1">
      <w:pPr>
        <w:shd w:val="clear" w:color="auto" w:fill="FFFFFF" w:themeFill="background1"/>
        <w:tabs>
          <w:tab w:val="left" w:leader="dot" w:pos="5465"/>
          <w:tab w:val="left" w:pos="7286"/>
        </w:tabs>
        <w:spacing w:before="490" w:after="0" w:line="240" w:lineRule="auto"/>
        <w:ind w:left="6"/>
        <w:rPr>
          <w:rFonts w:ascii="Times New Roman" w:hAnsi="Times New Roman"/>
        </w:rPr>
      </w:pPr>
      <w:r w:rsidRPr="1249D329" w:rsidR="1249D329">
        <w:rPr>
          <w:rFonts w:ascii="Times New Roman" w:hAnsi="Times New Roman"/>
          <w:b w:val="1"/>
          <w:bCs w:val="1"/>
          <w:color w:val="000000" w:themeColor="text1" w:themeTint="FF" w:themeShade="FF"/>
        </w:rPr>
        <w:t>3.</w:t>
      </w:r>
      <w:r w:rsidRPr="1249D329" w:rsidR="1249D329">
        <w:rPr>
          <w:rFonts w:ascii="Times New Roman" w:hAnsi="Times New Roman"/>
          <w:b w:val="1"/>
          <w:bCs w:val="1"/>
          <w:color w:val="000000" w:themeColor="text1" w:themeTint="FF" w:themeShade="FF"/>
        </w:rPr>
        <w:t>GENEL İSTEK VE ÖZELLİKLER:</w:t>
      </w:r>
    </w:p>
    <w:p w:rsidRPr="00102882" w:rsidR="00242C44" w:rsidP="79495ECF" w:rsidRDefault="00242C44" w14:paraId="1AFE0A45" w14:textId="77777777">
      <w:pPr>
        <w:pStyle w:val="ListeParagraf"/>
        <w:numPr>
          <w:ilvl w:val="0"/>
          <w:numId w:val="2"/>
        </w:numPr>
        <w:shd w:val="clear" w:color="auto" w:fill="FFFFFF" w:themeFill="background1"/>
        <w:spacing w:before="65" w:after="0" w:line="240" w:lineRule="auto"/>
        <w:ind/>
        <w:rPr>
          <w:color w:val="000000" w:themeColor="text1" w:themeTint="FF" w:themeShade="FF"/>
          <w:sz w:val="22"/>
          <w:szCs w:val="22"/>
        </w:rPr>
      </w:pPr>
      <w:r w:rsidRPr="1249D329">
        <w:rPr>
          <w:rFonts w:ascii="Times New Roman" w:hAnsi="Times New Roman"/>
          <w:color w:val="15101B"/>
          <w:lang w:val="en-US" w:bidi="he-IL"/>
        </w:rPr>
        <w:t>Ka</w:t>
      </w:r>
      <w:proofErr w:type="spellStart"/>
      <w:r w:rsidRPr="1249D329">
        <w:rPr>
          <w:rFonts w:ascii="Times New Roman" w:hAnsi="Times New Roman"/>
          <w:color w:val="15101B"/>
          <w:lang w:bidi="he-IL"/>
        </w:rPr>
        <w:t>ğı</w:t>
      </w:r>
      <w:proofErr w:type="spellEnd"/>
      <w:r w:rsidRPr="1249D329">
        <w:rPr>
          <w:rFonts w:ascii="Times New Roman" w:hAnsi="Times New Roman"/>
          <w:color w:val="15101B"/>
          <w:lang w:val="en-US" w:bidi="he-IL"/>
        </w:rPr>
        <w:t xml:space="preserve">t </w:t>
      </w:r>
      <w:proofErr w:type="spellStart"/>
      <w:r w:rsidRPr="1249D329">
        <w:rPr>
          <w:rFonts w:ascii="Times New Roman" w:hAnsi="Times New Roman"/>
          <w:color w:val="15101B"/>
          <w:lang w:val="en-US" w:bidi="he-IL"/>
        </w:rPr>
        <w:t>havlu</w:t>
      </w:r>
      <w:proofErr w:type="spellEnd"/>
      <w:r w:rsidRPr="1249D329">
        <w:rPr>
          <w:rFonts w:ascii="Times New Roman" w:hAnsi="Times New Roman"/>
          <w:color w:val="15101B"/>
          <w:lang w:val="en-US" w:bidi="he-IL"/>
        </w:rPr>
        <w:t xml:space="preserve"> </w:t>
      </w:r>
      <w:proofErr w:type="spellStart"/>
      <w:r w:rsidRPr="1249D329">
        <w:rPr>
          <w:rFonts w:ascii="Times New Roman" w:hAnsi="Times New Roman"/>
          <w:color w:val="15101B"/>
          <w:lang w:val="en-US" w:bidi="he-IL"/>
        </w:rPr>
        <w:t>beyaz</w:t>
      </w:r>
      <w:proofErr w:type="spellEnd"/>
      <w:r w:rsidRPr="1249D329">
        <w:rPr>
          <w:rFonts w:ascii="Times New Roman" w:hAnsi="Times New Roman"/>
          <w:color w:val="15101B"/>
          <w:lang w:val="en-US" w:bidi="he-IL"/>
        </w:rPr>
        <w:t xml:space="preserve"> </w:t>
      </w:r>
      <w:proofErr w:type="spellStart"/>
      <w:r w:rsidRPr="1249D329">
        <w:rPr>
          <w:rFonts w:ascii="Times New Roman" w:hAnsi="Times New Roman"/>
          <w:color w:val="15101B"/>
          <w:lang w:val="en-US" w:bidi="he-IL"/>
        </w:rPr>
        <w:t>renkte</w:t>
      </w:r>
      <w:proofErr w:type="spellEnd"/>
      <w:r w:rsidRPr="1249D329">
        <w:rPr>
          <w:rFonts w:ascii="Times New Roman" w:hAnsi="Times New Roman"/>
          <w:color w:val="15101B"/>
          <w:lang w:val="en-US" w:bidi="he-IL"/>
        </w:rPr>
        <w:t xml:space="preserve"> </w:t>
      </w:r>
      <w:proofErr w:type="spellStart"/>
      <w:r w:rsidRPr="1249D329">
        <w:rPr>
          <w:rFonts w:ascii="Times New Roman" w:hAnsi="Times New Roman"/>
          <w:color w:val="15101B"/>
          <w:lang w:val="en-US" w:bidi="he-IL"/>
        </w:rPr>
        <w:t>olacakt</w:t>
      </w:r>
      <w:proofErr w:type="spellEnd"/>
      <w:r w:rsidRPr="1249D329">
        <w:rPr>
          <w:rFonts w:ascii="Times New Roman" w:hAnsi="Times New Roman"/>
          <w:color w:val="15101B"/>
          <w:lang w:bidi="he-IL"/>
        </w:rPr>
        <w:t>ı</w:t>
      </w:r>
      <w:r w:rsidRPr="1249D329">
        <w:rPr>
          <w:rFonts w:ascii="Times New Roman" w:hAnsi="Times New Roman"/>
          <w:color w:val="15101B"/>
          <w:lang w:val="en-US" w:bidi="he-IL"/>
        </w:rPr>
        <w:t>r.</w:t>
      </w:r>
    </w:p>
    <w:p w:rsidRPr="00102882" w:rsidR="00242C44" w:rsidP="79495ECF" w:rsidRDefault="00242C44" w14:paraId="1EDCC040" w14:textId="77777777">
      <w:pPr>
        <w:pStyle w:val="ListeParagraf"/>
        <w:numPr>
          <w:ilvl w:val="0"/>
          <w:numId w:val="2"/>
        </w:numPr>
        <w:shd w:val="clear" w:color="auto" w:fill="FFFFFF" w:themeFill="background1"/>
        <w:spacing w:before="65" w:after="0" w:line="240" w:lineRule="auto"/>
        <w:ind/>
        <w:rPr>
          <w:b w:val="0"/>
          <w:bCs w:val="0"/>
          <w:color w:val="000000" w:themeColor="text1" w:themeTint="FF" w:themeShade="FF"/>
          <w:sz w:val="22"/>
          <w:szCs w:val="22"/>
          <w:lang w:val="en-US" w:bidi="he-IL"/>
        </w:rPr>
      </w:pPr>
      <w:r w:rsidRPr="1249D329">
        <w:rPr>
          <w:rFonts w:ascii="Times New Roman" w:hAnsi="Times New Roman"/>
          <w:b w:val="0"/>
          <w:bCs w:val="0"/>
          <w:color w:val="15101B"/>
          <w:lang w:val="en-US" w:bidi="he-IL"/>
        </w:rPr>
        <w:t>İki</w:t>
      </w:r>
      <w:r w:rsidRPr="1249D329">
        <w:rPr>
          <w:rFonts w:ascii="Times New Roman" w:hAnsi="Times New Roman"/>
          <w:b w:val="0"/>
          <w:bCs w:val="0"/>
          <w:color w:val="15101B"/>
          <w:lang w:val="en-US" w:bidi="he-IL"/>
        </w:rPr>
        <w:t xml:space="preserve"> </w:t>
      </w:r>
      <w:proofErr w:type="spellStart"/>
      <w:r w:rsidRPr="1249D329">
        <w:rPr>
          <w:rFonts w:ascii="Times New Roman" w:hAnsi="Times New Roman"/>
          <w:b w:val="0"/>
          <w:bCs w:val="0"/>
          <w:color w:val="15101B"/>
          <w:lang w:val="en-US" w:bidi="he-IL"/>
        </w:rPr>
        <w:t>katl</w:t>
      </w:r>
      <w:proofErr w:type="spellEnd"/>
      <w:r w:rsidRPr="1249D329">
        <w:rPr>
          <w:rFonts w:ascii="Times New Roman" w:hAnsi="Times New Roman"/>
          <w:b w:val="0"/>
          <w:bCs w:val="0"/>
          <w:color w:val="15101B"/>
          <w:lang w:bidi="he-IL"/>
        </w:rPr>
        <w:t xml:space="preserve">ı </w:t>
      </w:r>
      <w:proofErr w:type="spellStart"/>
      <w:r w:rsidRPr="1249D329">
        <w:rPr>
          <w:rFonts w:ascii="Times New Roman" w:hAnsi="Times New Roman"/>
          <w:b w:val="0"/>
          <w:bCs w:val="0"/>
          <w:color w:val="15101B"/>
          <w:lang w:val="en-US" w:bidi="he-IL"/>
        </w:rPr>
        <w:t>olacak</w:t>
      </w:r>
      <w:proofErr w:type="spellEnd"/>
      <w:r w:rsidRPr="1249D329">
        <w:rPr>
          <w:rFonts w:ascii="Times New Roman" w:hAnsi="Times New Roman"/>
          <w:b w:val="0"/>
          <w:bCs w:val="0"/>
          <w:color w:val="15101B"/>
          <w:lang w:val="en-US" w:bidi="he-IL"/>
        </w:rPr>
        <w:t xml:space="preserve"> </w:t>
      </w:r>
      <w:proofErr w:type="spellStart"/>
      <w:r w:rsidRPr="1249D329">
        <w:rPr>
          <w:rFonts w:ascii="Times New Roman" w:hAnsi="Times New Roman"/>
          <w:b w:val="0"/>
          <w:bCs w:val="0"/>
          <w:color w:val="15101B"/>
          <w:lang w:val="en-US" w:bidi="he-IL"/>
        </w:rPr>
        <w:t>ve</w:t>
      </w:r>
      <w:proofErr w:type="spellEnd"/>
      <w:r w:rsidRPr="1249D329">
        <w:rPr>
          <w:rFonts w:ascii="Times New Roman" w:hAnsi="Times New Roman"/>
          <w:b w:val="0"/>
          <w:bCs w:val="0"/>
          <w:color w:val="15101B"/>
          <w:lang w:val="en-US" w:bidi="he-IL"/>
        </w:rPr>
        <w:t xml:space="preserve"> </w:t>
      </w:r>
      <w:proofErr w:type="spellStart"/>
      <w:r w:rsidRPr="1249D329">
        <w:rPr>
          <w:rFonts w:ascii="Times New Roman" w:hAnsi="Times New Roman"/>
          <w:b w:val="0"/>
          <w:bCs w:val="0"/>
          <w:color w:val="15101B"/>
          <w:lang w:val="en-US" w:bidi="he-IL"/>
        </w:rPr>
        <w:t>birbirinden</w:t>
      </w:r>
      <w:proofErr w:type="spellEnd"/>
      <w:r w:rsidRPr="1249D329">
        <w:rPr>
          <w:rFonts w:ascii="Times New Roman" w:hAnsi="Times New Roman"/>
          <w:b w:val="0"/>
          <w:bCs w:val="0"/>
          <w:color w:val="15101B"/>
          <w:lang w:val="en-US" w:bidi="he-IL"/>
        </w:rPr>
        <w:t xml:space="preserve"> </w:t>
      </w:r>
      <w:proofErr w:type="spellStart"/>
      <w:r w:rsidRPr="1249D329">
        <w:rPr>
          <w:rFonts w:ascii="Times New Roman" w:hAnsi="Times New Roman"/>
          <w:b w:val="0"/>
          <w:bCs w:val="0"/>
          <w:color w:val="15101B"/>
          <w:lang w:val="en-US" w:bidi="he-IL"/>
        </w:rPr>
        <w:t>ayr</w:t>
      </w:r>
      <w:proofErr w:type="spellEnd"/>
      <w:r w:rsidRPr="1249D329">
        <w:rPr>
          <w:rFonts w:ascii="Times New Roman" w:hAnsi="Times New Roman"/>
          <w:b w:val="0"/>
          <w:bCs w:val="0"/>
          <w:color w:val="15101B"/>
          <w:lang w:bidi="he-IL"/>
        </w:rPr>
        <w:t>ı</w:t>
      </w:r>
      <w:proofErr w:type="spellStart"/>
      <w:r w:rsidRPr="1249D329">
        <w:rPr>
          <w:rFonts w:ascii="Times New Roman" w:hAnsi="Times New Roman"/>
          <w:b w:val="0"/>
          <w:bCs w:val="0"/>
          <w:color w:val="15101B"/>
          <w:lang w:val="en-US" w:bidi="he-IL"/>
        </w:rPr>
        <w:t>lmayacak</w:t>
      </w:r>
      <w:proofErr w:type="spellEnd"/>
      <w:r w:rsidRPr="1249D329">
        <w:rPr>
          <w:rFonts w:ascii="Times New Roman" w:hAnsi="Times New Roman"/>
          <w:b w:val="0"/>
          <w:bCs w:val="0"/>
          <w:color w:val="15101B"/>
          <w:lang w:val="en-US" w:bidi="he-IL"/>
        </w:rPr>
        <w:t xml:space="preserve"> </w:t>
      </w:r>
      <w:r w:rsidRPr="1249D329">
        <w:rPr>
          <w:rFonts w:ascii="Times New Roman" w:hAnsi="Times New Roman"/>
          <w:b w:val="0"/>
          <w:bCs w:val="0"/>
          <w:color w:val="15101B"/>
          <w:lang w:bidi="he-IL"/>
        </w:rPr>
        <w:t>ş</w:t>
      </w:r>
      <w:proofErr w:type="spellStart"/>
      <w:r w:rsidRPr="1249D329">
        <w:rPr>
          <w:rFonts w:ascii="Times New Roman" w:hAnsi="Times New Roman"/>
          <w:b w:val="0"/>
          <w:bCs w:val="0"/>
          <w:color w:val="15101B"/>
          <w:lang w:val="en-US" w:bidi="he-IL"/>
        </w:rPr>
        <w:t>ekilde</w:t>
      </w:r>
      <w:proofErr w:type="spellEnd"/>
      <w:r w:rsidRPr="1249D329">
        <w:rPr>
          <w:rFonts w:ascii="Times New Roman" w:hAnsi="Times New Roman"/>
          <w:b w:val="0"/>
          <w:bCs w:val="0"/>
          <w:color w:val="15101B"/>
          <w:lang w:val="en-US" w:bidi="he-IL"/>
        </w:rPr>
        <w:t xml:space="preserve"> yap</w:t>
      </w:r>
      <w:r w:rsidRPr="1249D329">
        <w:rPr>
          <w:rFonts w:ascii="Times New Roman" w:hAnsi="Times New Roman"/>
          <w:b w:val="0"/>
          <w:bCs w:val="0"/>
          <w:color w:val="15101B"/>
          <w:lang w:bidi="he-IL"/>
        </w:rPr>
        <w:t>ışı</w:t>
      </w:r>
      <w:r w:rsidRPr="1249D329">
        <w:rPr>
          <w:rFonts w:ascii="Times New Roman" w:hAnsi="Times New Roman"/>
          <w:b w:val="0"/>
          <w:bCs w:val="0"/>
          <w:color w:val="15101B"/>
          <w:lang w:val="en-US" w:bidi="he-IL"/>
        </w:rPr>
        <w:t xml:space="preserve">k </w:t>
      </w:r>
      <w:proofErr w:type="spellStart"/>
      <w:r w:rsidRPr="1249D329">
        <w:rPr>
          <w:rFonts w:ascii="Times New Roman" w:hAnsi="Times New Roman"/>
          <w:b w:val="0"/>
          <w:bCs w:val="0"/>
          <w:color w:val="15101B"/>
          <w:lang w:val="en-US" w:bidi="he-IL"/>
        </w:rPr>
        <w:t>olacakt</w:t>
      </w:r>
      <w:proofErr w:type="spellEnd"/>
      <w:r w:rsidRPr="1249D329">
        <w:rPr>
          <w:rFonts w:ascii="Times New Roman" w:hAnsi="Times New Roman"/>
          <w:b w:val="0"/>
          <w:bCs w:val="0"/>
          <w:color w:val="15101B"/>
          <w:lang w:bidi="he-IL"/>
        </w:rPr>
        <w:t>ı</w:t>
      </w:r>
      <w:r w:rsidRPr="1249D329">
        <w:rPr>
          <w:rFonts w:ascii="Times New Roman" w:hAnsi="Times New Roman"/>
          <w:b w:val="0"/>
          <w:bCs w:val="0"/>
          <w:color w:val="15101B"/>
          <w:lang w:val="en-US" w:bidi="he-IL"/>
        </w:rPr>
        <w:t>r</w:t>
      </w:r>
      <w:r w:rsidRPr="79495ECF">
        <w:rPr>
          <w:rFonts w:ascii="Times New Roman" w:hAnsi="Times New Roman"/>
          <w:b w:val="0"/>
          <w:bCs w:val="0"/>
          <w:color w:val="15101B"/>
          <w:lang w:val="en-US" w:bidi="he-IL"/>
        </w:rPr>
        <w:t>.</w:t>
      </w:r>
    </w:p>
    <w:p w:rsidRPr="00102882" w:rsidR="00242C44" w:rsidP="79495ECF" w:rsidRDefault="00242C44" w14:paraId="15C82028" w14:textId="010A034E">
      <w:pPr>
        <w:pStyle w:val="ListeParagraf"/>
        <w:numPr>
          <w:ilvl w:val="0"/>
          <w:numId w:val="2"/>
        </w:numPr>
        <w:shd w:val="clear" w:color="auto" w:fill="FFFFFF" w:themeFill="background1"/>
        <w:spacing w:before="65" w:after="0" w:line="240" w:lineRule="auto"/>
        <w:ind/>
        <w:rPr>
          <w:color w:val="000000" w:themeColor="text1" w:themeTint="FF" w:themeShade="FF"/>
          <w:sz w:val="22"/>
          <w:szCs w:val="22"/>
          <w:lang w:val="en-US" w:bidi="he-IL"/>
        </w:rPr>
      </w:pPr>
      <w:proofErr w:type="spellStart"/>
      <w:r w:rsidRPr="79495ECF">
        <w:rPr>
          <w:rFonts w:ascii="Times New Roman" w:hAnsi="Times New Roman"/>
          <w:b w:val="0"/>
          <w:bCs w:val="0"/>
          <w:color w:val="000000"/>
          <w:spacing w:val="-12"/>
        </w:rPr>
        <w:t xml:space="preserve">K</w:t>
      </w:r>
      <w:r w:rsidRPr="79495ECF">
        <w:rPr>
          <w:rFonts w:ascii="Times New Roman" w:hAnsi="Times New Roman"/>
          <w:b w:val="0"/>
          <w:bCs w:val="0"/>
          <w:color w:val="000000"/>
          <w:spacing w:val="-12"/>
        </w:rPr>
        <w:t xml:space="preserve">a</w:t>
      </w:r>
      <w:r w:rsidRPr="4FCA5B60">
        <w:rPr>
          <w:rFonts w:ascii="Times New Roman" w:hAnsi="Times New Roman"/>
          <w:b w:val="0"/>
          <w:bCs w:val="0"/>
          <w:color w:val="15101B"/>
          <w:lang w:bidi="he-IL"/>
        </w:rPr>
        <w:t>ğı</w:t>
      </w:r>
      <w:proofErr w:type="spellEnd"/>
      <w:r w:rsidRPr="4FCA5B60">
        <w:rPr>
          <w:rFonts w:ascii="Times New Roman" w:hAnsi="Times New Roman"/>
          <w:b w:val="0"/>
          <w:bCs w:val="0"/>
          <w:color w:val="15101B"/>
          <w:lang w:val="en-US" w:bidi="he-IL"/>
        </w:rPr>
        <w:t>d</w:t>
      </w:r>
      <w:r w:rsidRPr="4FCA5B60">
        <w:rPr>
          <w:rFonts w:ascii="Times New Roman" w:hAnsi="Times New Roman"/>
          <w:b w:val="0"/>
          <w:bCs w:val="0"/>
          <w:color w:val="15101B"/>
          <w:lang w:bidi="he-IL"/>
        </w:rPr>
        <w:t>ı</w:t>
      </w:r>
      <w:r w:rsidRPr="4FCA5B60">
        <w:rPr>
          <w:rFonts w:ascii="Times New Roman" w:hAnsi="Times New Roman"/>
          <w:color w:val="15101B"/>
          <w:lang w:val="en-US" w:bidi="he-IL"/>
        </w:rPr>
        <w:t xml:space="preserve">n </w:t>
      </w:r>
      <w:proofErr w:type="spellStart"/>
      <w:r w:rsidRPr="4FCA5B60">
        <w:rPr>
          <w:rFonts w:ascii="Times New Roman" w:hAnsi="Times New Roman"/>
          <w:color w:val="15101B"/>
          <w:lang w:val="en-US" w:bidi="he-IL"/>
        </w:rPr>
        <w:t>geni</w:t>
      </w:r>
      <w:proofErr w:type="spellEnd"/>
      <w:r w:rsidRPr="4FCA5B60">
        <w:rPr>
          <w:rFonts w:ascii="Times New Roman" w:hAnsi="Times New Roman"/>
          <w:color w:val="15101B"/>
          <w:lang w:bidi="he-IL"/>
        </w:rPr>
        <w:t>ş</w:t>
      </w:r>
      <w:r w:rsidRPr="4FCA5B60">
        <w:rPr>
          <w:rFonts w:ascii="Times New Roman" w:hAnsi="Times New Roman"/>
          <w:color w:val="15101B"/>
          <w:lang w:val="en-US" w:bidi="he-IL"/>
        </w:rPr>
        <w:t>li</w:t>
      </w:r>
      <w:r w:rsidRPr="4FCA5B60">
        <w:rPr>
          <w:rFonts w:ascii="Times New Roman" w:hAnsi="Times New Roman"/>
          <w:color w:val="15101B"/>
          <w:lang w:bidi="he-IL"/>
        </w:rPr>
        <w:t>ğ</w:t>
      </w:r>
      <w:proofErr w:type="spellStart"/>
      <w:r w:rsidRPr="4FCA5B60">
        <w:rPr>
          <w:rFonts w:ascii="Times New Roman" w:hAnsi="Times New Roman"/>
          <w:color w:val="15101B"/>
          <w:lang w:val="en-US" w:bidi="he-IL"/>
        </w:rPr>
        <w:t>i</w:t>
      </w:r>
      <w:proofErr w:type="spellEnd"/>
      <w:r w:rsidRPr="4FCA5B60">
        <w:rPr>
          <w:rFonts w:ascii="Times New Roman" w:hAnsi="Times New Roman"/>
          <w:color w:val="15101B"/>
          <w:lang w:val="en-US" w:bidi="he-IL"/>
        </w:rPr>
        <w:t xml:space="preserve"> </w:t>
      </w:r>
      <w:proofErr w:type="spellStart"/>
      <w:r w:rsidRPr="4FCA5B60">
        <w:rPr>
          <w:rFonts w:ascii="Times New Roman" w:hAnsi="Times New Roman"/>
          <w:color w:val="15101B"/>
          <w:lang w:val="en-US" w:bidi="he-IL"/>
        </w:rPr>
        <w:t xml:space="preserve">en</w:t>
      </w:r>
      <w:proofErr w:type="spellEnd"/>
      <w:r w:rsidRPr="4FCA5B60">
        <w:rPr>
          <w:rFonts w:ascii="Times New Roman" w:hAnsi="Times New Roman"/>
          <w:color w:val="15101B"/>
          <w:lang w:val="en-US" w:bidi="he-IL"/>
        </w:rPr>
        <w:t xml:space="preserve"> </w:t>
      </w:r>
      <w:proofErr w:type="spellStart"/>
      <w:r w:rsidRPr="4FCA5B60">
        <w:rPr>
          <w:rFonts w:ascii="Times New Roman" w:hAnsi="Times New Roman"/>
          <w:color w:val="15101B"/>
          <w:lang w:val="en-US" w:bidi="he-IL"/>
        </w:rPr>
        <w:t>az</w:t>
      </w:r>
      <w:proofErr w:type="spellEnd"/>
      <w:r w:rsidRPr="4FCA5B60">
        <w:rPr>
          <w:rFonts w:ascii="Times New Roman" w:hAnsi="Times New Roman"/>
          <w:color w:val="15101B"/>
          <w:lang w:val="en-US" w:bidi="he-IL"/>
        </w:rPr>
        <w:t xml:space="preserve"> 19,5 </w:t>
      </w:r>
      <w:r w:rsidRPr="4FCA5B60">
        <w:rPr>
          <w:rFonts w:ascii="Times New Roman" w:hAnsi="Times New Roman"/>
          <w:color w:val="15101B"/>
          <w:lang w:val="en-US" w:bidi="he-IL"/>
        </w:rPr>
        <w:t xml:space="preserve">- 21 </w:t>
      </w:r>
      <w:r w:rsidRPr="4FCA5B60">
        <w:rPr>
          <w:rFonts w:ascii="Times New Roman" w:hAnsi="Times New Roman"/>
          <w:color w:val="15101B"/>
          <w:lang w:val="en-US" w:bidi="he-IL"/>
        </w:rPr>
        <w:t xml:space="preserve">cm </w:t>
      </w:r>
      <w:proofErr w:type="spellStart"/>
      <w:r w:rsidRPr="4FCA5B60">
        <w:rPr>
          <w:rFonts w:ascii="Times New Roman" w:hAnsi="Times New Roman"/>
          <w:color w:val="15101B"/>
          <w:lang w:val="en-US" w:bidi="he-IL"/>
        </w:rPr>
        <w:t>ve</w:t>
      </w:r>
      <w:proofErr w:type="spellEnd"/>
      <w:r w:rsidRPr="4FCA5B60">
        <w:rPr>
          <w:rFonts w:ascii="Times New Roman" w:hAnsi="Times New Roman"/>
          <w:color w:val="15101B"/>
          <w:lang w:val="en-US" w:bidi="he-IL"/>
        </w:rPr>
        <w:t xml:space="preserve"> </w:t>
      </w:r>
      <w:proofErr w:type="spellStart"/>
      <w:r w:rsidRPr="4FCA5B60">
        <w:rPr>
          <w:rFonts w:ascii="Times New Roman" w:hAnsi="Times New Roman"/>
          <w:color w:val="15101B"/>
          <w:lang w:val="en-US" w:bidi="he-IL"/>
        </w:rPr>
        <w:t>mevcut</w:t>
      </w:r>
      <w:proofErr w:type="spellEnd"/>
      <w:r w:rsidRPr="4FCA5B60">
        <w:rPr>
          <w:rFonts w:ascii="Times New Roman" w:hAnsi="Times New Roman"/>
          <w:color w:val="15101B"/>
          <w:lang w:val="en-US" w:bidi="he-IL"/>
        </w:rPr>
        <w:t xml:space="preserve"> </w:t>
      </w:r>
      <w:proofErr w:type="spellStart"/>
      <w:r w:rsidRPr="4FCA5B60">
        <w:rPr>
          <w:rFonts w:ascii="Times New Roman" w:hAnsi="Times New Roman"/>
          <w:color w:val="15101B"/>
          <w:lang w:val="en-US" w:bidi="he-IL"/>
        </w:rPr>
        <w:t>makineler</w:t>
      </w:r>
      <w:proofErr w:type="spellEnd"/>
      <w:r w:rsidRPr="4FCA5B60">
        <w:rPr>
          <w:rFonts w:ascii="Times New Roman" w:hAnsi="Times New Roman"/>
          <w:color w:val="15101B"/>
          <w:lang w:val="en-US" w:bidi="he-IL"/>
        </w:rPr>
        <w:t xml:space="preserve"> </w:t>
      </w:r>
      <w:proofErr w:type="spellStart"/>
      <w:r w:rsidRPr="4FCA5B60">
        <w:rPr>
          <w:rFonts w:ascii="Times New Roman" w:hAnsi="Times New Roman"/>
          <w:color w:val="15101B"/>
          <w:lang w:val="en-US" w:bidi="he-IL"/>
        </w:rPr>
        <w:t>ile</w:t>
      </w:r>
      <w:proofErr w:type="spellEnd"/>
      <w:r w:rsidRPr="4FCA5B60">
        <w:rPr>
          <w:rFonts w:ascii="Times New Roman" w:hAnsi="Times New Roman"/>
          <w:color w:val="15101B"/>
          <w:lang w:val="en-US" w:bidi="he-IL"/>
        </w:rPr>
        <w:t xml:space="preserve"> </w:t>
      </w:r>
      <w:proofErr w:type="spellStart"/>
      <w:r w:rsidRPr="4FCA5B60">
        <w:rPr>
          <w:rFonts w:ascii="Times New Roman" w:hAnsi="Times New Roman"/>
          <w:color w:val="15101B"/>
          <w:lang w:val="en-US" w:bidi="he-IL"/>
        </w:rPr>
        <w:t>uyumlu</w:t>
      </w:r>
      <w:proofErr w:type="spellEnd"/>
      <w:r w:rsidRPr="4FCA5B60">
        <w:rPr>
          <w:rFonts w:ascii="Times New Roman" w:hAnsi="Times New Roman"/>
          <w:color w:val="15101B"/>
          <w:lang w:val="en-US" w:bidi="he-IL"/>
        </w:rPr>
        <w:t xml:space="preserve"> </w:t>
      </w:r>
      <w:proofErr w:type="spellStart"/>
      <w:r w:rsidRPr="4FCA5B60">
        <w:rPr>
          <w:rFonts w:ascii="Times New Roman" w:hAnsi="Times New Roman"/>
          <w:color w:val="15101B"/>
          <w:lang w:val="en-US" w:bidi="he-IL"/>
        </w:rPr>
        <w:t>olacakt</w:t>
      </w:r>
      <w:proofErr w:type="spellEnd"/>
      <w:r w:rsidRPr="4FCA5B60">
        <w:rPr>
          <w:rFonts w:ascii="Times New Roman" w:hAnsi="Times New Roman"/>
          <w:color w:val="15101B"/>
          <w:lang w:bidi="he-IL"/>
        </w:rPr>
        <w:t>ı</w:t>
      </w:r>
      <w:r w:rsidRPr="4FCA5B60">
        <w:rPr>
          <w:rFonts w:ascii="Times New Roman" w:hAnsi="Times New Roman"/>
          <w:color w:val="15101B"/>
          <w:lang w:val="en-US" w:bidi="he-IL"/>
        </w:rPr>
        <w:t>r</w:t>
      </w:r>
      <w:r w:rsidRPr="4FCA5B60">
        <w:rPr>
          <w:rFonts w:ascii="Times New Roman" w:hAnsi="Times New Roman"/>
          <w:b w:val="1"/>
          <w:bCs w:val="1"/>
          <w:color w:val="15101B"/>
          <w:lang w:val="en-US" w:bidi="he-IL"/>
        </w:rPr>
        <w:t>.</w:t>
      </w:r>
    </w:p>
    <w:p w:rsidRPr="00102882" w:rsidR="00242C44" w:rsidP="79495ECF" w:rsidRDefault="00242C44" w14:paraId="754097A4" w14:textId="6121DFE9">
      <w:pPr>
        <w:pStyle w:val="ListeParagraf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right="-1"/>
        <w:jc w:val="both"/>
        <w:rPr>
          <w:color w:val="000000" w:themeColor="text1" w:themeTint="FF" w:themeShade="FF"/>
          <w:sz w:val="22"/>
          <w:szCs w:val="22"/>
          <w:lang w:val="en-US" w:bidi="he-IL"/>
        </w:rPr>
      </w:pPr>
      <w:r w:rsidRPr="1249D329">
        <w:rPr>
          <w:rFonts w:ascii="Times New Roman" w:hAnsi="Times New Roman"/>
          <w:color w:val="15101B"/>
          <w:lang w:val="en-US" w:bidi="he-IL"/>
        </w:rPr>
        <w:t>Ka</w:t>
      </w:r>
      <w:proofErr w:type="spellStart"/>
      <w:proofErr w:type="spellStart"/>
      <w:r w:rsidRPr="1249D329">
        <w:rPr>
          <w:rFonts w:ascii="Times New Roman" w:hAnsi="Times New Roman"/>
          <w:color w:val="15101B"/>
          <w:lang w:bidi="he-IL"/>
        </w:rPr>
        <w:t>ğı</w:t>
      </w:r>
      <w:proofErr w:type="spellEnd"/>
      <w:proofErr w:type="spellEnd"/>
      <w:r w:rsidRPr="1249D329">
        <w:rPr>
          <w:rFonts w:ascii="Times New Roman" w:hAnsi="Times New Roman"/>
          <w:color w:val="15101B"/>
          <w:lang w:val="en-US" w:bidi="he-IL"/>
        </w:rPr>
        <w:t>d</w:t>
      </w:r>
      <w:r w:rsidRPr="1249D329">
        <w:rPr>
          <w:rFonts w:ascii="Times New Roman" w:hAnsi="Times New Roman"/>
          <w:color w:val="15101B"/>
          <w:lang w:bidi="he-IL"/>
        </w:rPr>
        <w:t>ı</w:t>
      </w:r>
      <w:r w:rsidRPr="1249D329">
        <w:rPr>
          <w:rFonts w:ascii="Times New Roman" w:hAnsi="Times New Roman"/>
          <w:color w:val="15101B"/>
          <w:lang w:val="en-US" w:bidi="he-IL"/>
        </w:rPr>
        <w:t xml:space="preserve">n  </w:t>
      </w:r>
      <w:proofErr w:type="spellStart"/>
      <w:proofErr w:type="spellStart"/>
      <w:r w:rsidRPr="1249D329">
        <w:rPr>
          <w:rFonts w:ascii="Times New Roman" w:hAnsi="Times New Roman"/>
          <w:color w:val="15101B"/>
          <w:lang w:val="en-US" w:bidi="he-IL"/>
        </w:rPr>
        <w:t>emi</w:t>
      </w:r>
      <w:proofErr w:type="spellEnd"/>
      <w:proofErr w:type="spellEnd"/>
      <w:proofErr w:type="gramStart"/>
      <w:r w:rsidRPr="1249D329">
        <w:rPr>
          <w:rFonts w:ascii="Times New Roman" w:hAnsi="Times New Roman"/>
          <w:color w:val="15101B"/>
          <w:lang w:bidi="he-IL"/>
        </w:rPr>
        <w:t xml:space="preserve">ş</w:t>
      </w:r>
      <w:proofErr w:type="gramEnd"/>
      <w:r w:rsidRPr="1249D329">
        <w:rPr>
          <w:rFonts w:ascii="Times New Roman" w:hAnsi="Times New Roman"/>
          <w:color w:val="15101B"/>
          <w:lang w:bidi="he-IL"/>
        </w:rPr>
        <w:t xml:space="preserve">  </w:t>
      </w:r>
      <w:proofErr w:type="spellStart"/>
      <w:proofErr w:type="spellStart"/>
      <w:r w:rsidRPr="1249D329">
        <w:rPr>
          <w:rFonts w:ascii="Times New Roman" w:hAnsi="Times New Roman"/>
          <w:color w:val="15101B"/>
          <w:lang w:val="en-US" w:bidi="he-IL"/>
        </w:rPr>
        <w:t>gücü</w:t>
      </w:r>
      <w:proofErr w:type="spellEnd"/>
      <w:proofErr w:type="spellEnd"/>
      <w:r w:rsidRPr="1249D329">
        <w:rPr>
          <w:rFonts w:ascii="Times New Roman" w:hAnsi="Times New Roman"/>
          <w:color w:val="15101B"/>
          <w:lang w:val="en-US" w:bidi="he-IL"/>
        </w:rPr>
        <w:t xml:space="preserve"> </w:t>
      </w:r>
      <w:proofErr w:type="spellStart"/>
      <w:proofErr w:type="spellStart"/>
      <w:r w:rsidRPr="1249D329">
        <w:rPr>
          <w:rFonts w:ascii="Times New Roman" w:hAnsi="Times New Roman"/>
          <w:color w:val="15101B"/>
          <w:lang w:val="en-US" w:bidi="he-IL"/>
        </w:rPr>
        <w:t>yüksek</w:t>
      </w:r>
      <w:proofErr w:type="spellEnd"/>
      <w:proofErr w:type="spellEnd"/>
      <w:r w:rsidRPr="1249D329">
        <w:rPr>
          <w:rFonts w:ascii="Times New Roman" w:hAnsi="Times New Roman"/>
          <w:color w:val="15101B"/>
          <w:lang w:val="en-US" w:bidi="he-IL"/>
        </w:rPr>
        <w:t xml:space="preserve"> </w:t>
      </w:r>
      <w:proofErr w:type="spellStart"/>
      <w:proofErr w:type="spellStart"/>
      <w:r w:rsidRPr="1249D329">
        <w:rPr>
          <w:rFonts w:ascii="Times New Roman" w:hAnsi="Times New Roman"/>
          <w:color w:val="15101B"/>
          <w:lang w:val="en-US" w:bidi="he-IL"/>
        </w:rPr>
        <w:t>olacakt</w:t>
      </w:r>
      <w:proofErr w:type="spellEnd"/>
      <w:proofErr w:type="spellEnd"/>
      <w:r w:rsidRPr="1249D329">
        <w:rPr>
          <w:rFonts w:ascii="Times New Roman" w:hAnsi="Times New Roman"/>
          <w:color w:val="15101B"/>
          <w:lang w:bidi="he-IL"/>
        </w:rPr>
        <w:t>ı</w:t>
      </w:r>
      <w:r w:rsidRPr="1249D329">
        <w:rPr>
          <w:rFonts w:ascii="Times New Roman" w:hAnsi="Times New Roman"/>
          <w:color w:val="15101B"/>
          <w:lang w:val="en-US" w:bidi="he-IL"/>
        </w:rPr>
        <w:t>r</w:t>
      </w:r>
      <w:r w:rsidRPr="1249D329">
        <w:rPr>
          <w:rFonts w:ascii="Times New Roman" w:hAnsi="Times New Roman"/>
          <w:b w:val="1"/>
          <w:bCs w:val="1"/>
          <w:color w:val="15101B"/>
          <w:lang w:val="en-US" w:bidi="he-IL"/>
        </w:rPr>
        <w:t>.</w:t>
      </w:r>
    </w:p>
    <w:p w:rsidR="00242C44" w:rsidP="79495ECF" w:rsidRDefault="00242C44" w14:paraId="4A065B39" w14:textId="5FB39915">
      <w:pPr>
        <w:pStyle w:val="ListeParagraf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right="-1"/>
        <w:jc w:val="both"/>
        <w:rPr>
          <w:color w:val="000000" w:themeColor="text1" w:themeTint="FF" w:themeShade="FF"/>
          <w:sz w:val="22"/>
          <w:szCs w:val="22"/>
          <w:lang w:val="en-US" w:bidi="he-IL"/>
        </w:rPr>
      </w:pPr>
      <w:r w:rsidRPr="1249D329">
        <w:rPr>
          <w:rFonts w:ascii="Times New Roman" w:hAnsi="Times New Roman"/>
          <w:color w:val="15101B"/>
          <w:lang w:val="en-US" w:bidi="he-IL"/>
        </w:rPr>
        <w:t>K</w:t>
      </w:r>
      <w:r w:rsidRPr="1249D329">
        <w:rPr>
          <w:rFonts w:ascii="Times New Roman" w:hAnsi="Times New Roman"/>
          <w:color w:val="15101B"/>
          <w:lang w:val="en-US" w:bidi="he-IL"/>
        </w:rPr>
        <w:t>a</w:t>
      </w:r>
      <w:proofErr w:type="spellStart"/>
      <w:r w:rsidRPr="1249D329">
        <w:rPr>
          <w:rFonts w:ascii="Times New Roman" w:hAnsi="Times New Roman"/>
          <w:color w:val="15101B"/>
          <w:lang w:bidi="he-IL"/>
        </w:rPr>
        <w:t>ğı</w:t>
      </w:r>
      <w:proofErr w:type="spellEnd"/>
      <w:r w:rsidRPr="1249D329">
        <w:rPr>
          <w:rFonts w:ascii="Times New Roman" w:hAnsi="Times New Roman"/>
          <w:color w:val="15101B"/>
          <w:lang w:val="en-US" w:bidi="he-IL"/>
        </w:rPr>
        <w:t xml:space="preserve">t </w:t>
      </w:r>
      <w:r w:rsidRPr="1249D329">
        <w:rPr>
          <w:rFonts w:ascii="Times New Roman" w:hAnsi="Times New Roman"/>
          <w:color w:val="15101B"/>
          <w:lang w:bidi="he-IL"/>
        </w:rPr>
        <w:t>ı</w:t>
      </w:r>
      <w:proofErr w:type="spellStart"/>
      <w:r w:rsidRPr="1249D329">
        <w:rPr>
          <w:rFonts w:ascii="Times New Roman" w:hAnsi="Times New Roman"/>
          <w:color w:val="15101B"/>
          <w:lang w:val="en-US" w:bidi="he-IL"/>
        </w:rPr>
        <w:t>sland</w:t>
      </w:r>
      <w:r w:rsidRPr="1249D329">
        <w:rPr>
          <w:rFonts w:ascii="Times New Roman" w:hAnsi="Times New Roman"/>
          <w:color w:val="15101B"/>
          <w:lang w:bidi="he-IL"/>
        </w:rPr>
        <w:t>ığı</w:t>
      </w:r>
      <w:r w:rsidRPr="1249D329">
        <w:rPr>
          <w:rFonts w:ascii="Times New Roman" w:hAnsi="Times New Roman"/>
          <w:color w:val="15101B"/>
          <w:lang w:val="en-US" w:bidi="he-IL"/>
        </w:rPr>
        <w:t>nda</w:t>
      </w:r>
      <w:proofErr w:type="spellEnd"/>
      <w:r w:rsidRPr="1249D329">
        <w:rPr>
          <w:rFonts w:ascii="Times New Roman" w:hAnsi="Times New Roman"/>
          <w:color w:val="15101B"/>
          <w:lang w:val="en-US" w:bidi="he-IL"/>
        </w:rPr>
        <w:t xml:space="preserve"> da</w:t>
      </w:r>
      <w:proofErr w:type="spellStart"/>
      <w:r w:rsidRPr="1249D329">
        <w:rPr>
          <w:rFonts w:ascii="Times New Roman" w:hAnsi="Times New Roman"/>
          <w:color w:val="15101B"/>
          <w:lang w:bidi="he-IL"/>
        </w:rPr>
        <w:t>ğı</w:t>
      </w:r>
      <w:r w:rsidRPr="1249D329">
        <w:rPr>
          <w:rFonts w:ascii="Times New Roman" w:hAnsi="Times New Roman"/>
          <w:color w:val="15101B"/>
          <w:lang w:val="en-US" w:bidi="he-IL"/>
        </w:rPr>
        <w:t>lmayacak</w:t>
      </w:r>
      <w:proofErr w:type="spellEnd"/>
      <w:r w:rsidRPr="1249D329">
        <w:rPr>
          <w:rFonts w:ascii="Times New Roman" w:hAnsi="Times New Roman"/>
          <w:color w:val="15101B"/>
          <w:lang w:val="en-US" w:bidi="he-IL"/>
        </w:rPr>
        <w:t xml:space="preserve"> </w:t>
      </w:r>
      <w:proofErr w:type="spellStart"/>
      <w:r w:rsidRPr="1249D329">
        <w:rPr>
          <w:rFonts w:ascii="Times New Roman" w:hAnsi="Times New Roman"/>
          <w:color w:val="15101B"/>
          <w:lang w:val="en-US" w:bidi="he-IL"/>
        </w:rPr>
        <w:t>ve</w:t>
      </w:r>
      <w:proofErr w:type="spellEnd"/>
      <w:r w:rsidRPr="1249D329">
        <w:rPr>
          <w:rFonts w:ascii="Times New Roman" w:hAnsi="Times New Roman"/>
          <w:color w:val="15101B"/>
          <w:lang w:val="en-US" w:bidi="he-IL"/>
        </w:rPr>
        <w:t xml:space="preserve"> </w:t>
      </w:r>
      <w:proofErr w:type="spellStart"/>
      <w:r w:rsidRPr="1249D329">
        <w:rPr>
          <w:rFonts w:ascii="Times New Roman" w:hAnsi="Times New Roman"/>
          <w:color w:val="15101B"/>
          <w:lang w:val="en-US" w:bidi="he-IL"/>
        </w:rPr>
        <w:t>kullan</w:t>
      </w:r>
      <w:proofErr w:type="spellEnd"/>
      <w:r w:rsidRPr="1249D329">
        <w:rPr>
          <w:rFonts w:ascii="Times New Roman" w:hAnsi="Times New Roman"/>
          <w:color w:val="15101B"/>
          <w:lang w:bidi="he-IL"/>
        </w:rPr>
        <w:t>ı</w:t>
      </w:r>
      <w:proofErr w:type="spellStart"/>
      <w:r w:rsidRPr="1249D329">
        <w:rPr>
          <w:rFonts w:ascii="Times New Roman" w:hAnsi="Times New Roman"/>
          <w:color w:val="15101B"/>
          <w:lang w:val="en-US" w:bidi="he-IL"/>
        </w:rPr>
        <w:t>ld</w:t>
      </w:r>
      <w:r w:rsidRPr="1249D329">
        <w:rPr>
          <w:rFonts w:ascii="Times New Roman" w:hAnsi="Times New Roman"/>
          <w:color w:val="15101B"/>
          <w:lang w:bidi="he-IL"/>
        </w:rPr>
        <w:t>ığı</w:t>
      </w:r>
      <w:proofErr w:type="spellEnd"/>
      <w:r w:rsidRPr="1249D329">
        <w:rPr>
          <w:rFonts w:ascii="Times New Roman" w:hAnsi="Times New Roman"/>
          <w:color w:val="15101B"/>
          <w:lang w:bidi="he-IL"/>
        </w:rPr>
        <w:t xml:space="preserve"> </w:t>
      </w:r>
      <w:proofErr w:type="spellStart"/>
      <w:r w:rsidRPr="1249D329">
        <w:rPr>
          <w:rFonts w:ascii="Times New Roman" w:hAnsi="Times New Roman"/>
          <w:color w:val="15101B"/>
          <w:lang w:val="en-US" w:bidi="he-IL"/>
        </w:rPr>
        <w:t>alanda</w:t>
      </w:r>
      <w:proofErr w:type="spellEnd"/>
      <w:r w:rsidRPr="1249D329">
        <w:rPr>
          <w:rFonts w:ascii="Times New Roman" w:hAnsi="Times New Roman"/>
          <w:color w:val="15101B"/>
          <w:lang w:val="en-US" w:bidi="he-IL"/>
        </w:rPr>
        <w:t xml:space="preserve"> </w:t>
      </w:r>
      <w:r w:rsidRPr="1249D329">
        <w:rPr>
          <w:rFonts w:ascii="Times New Roman" w:hAnsi="Times New Roman"/>
          <w:color w:val="15101B"/>
          <w:lang w:val="en-US" w:bidi="he-IL"/>
        </w:rPr>
        <w:t>ka</w:t>
      </w:r>
      <w:proofErr w:type="spellStart"/>
      <w:r w:rsidRPr="1249D329">
        <w:rPr>
          <w:rFonts w:ascii="Times New Roman" w:hAnsi="Times New Roman"/>
          <w:color w:val="15101B"/>
          <w:lang w:bidi="he-IL"/>
        </w:rPr>
        <w:t>ğı</w:t>
      </w:r>
      <w:proofErr w:type="spellEnd"/>
      <w:r w:rsidRPr="1249D329">
        <w:rPr>
          <w:rFonts w:ascii="Times New Roman" w:hAnsi="Times New Roman"/>
          <w:color w:val="15101B"/>
          <w:lang w:val="en-US" w:bidi="he-IL"/>
        </w:rPr>
        <w:t xml:space="preserve">t </w:t>
      </w:r>
      <w:proofErr w:type="spellStart"/>
      <w:r w:rsidRPr="1249D329">
        <w:rPr>
          <w:rFonts w:ascii="Times New Roman" w:hAnsi="Times New Roman"/>
          <w:color w:val="15101B"/>
          <w:lang w:val="en-US" w:bidi="he-IL"/>
        </w:rPr>
        <w:t>parçalar</w:t>
      </w:r>
      <w:proofErr w:type="spellEnd"/>
      <w:r w:rsidRPr="1249D329">
        <w:rPr>
          <w:rFonts w:ascii="Times New Roman" w:hAnsi="Times New Roman"/>
          <w:color w:val="15101B"/>
          <w:lang w:bidi="he-IL"/>
        </w:rPr>
        <w:t xml:space="preserve">ı </w:t>
      </w:r>
      <w:proofErr w:type="spellStart"/>
      <w:r w:rsidRPr="1249D329">
        <w:rPr>
          <w:rFonts w:ascii="Times New Roman" w:hAnsi="Times New Roman"/>
          <w:color w:val="15101B"/>
          <w:lang w:val="en-US" w:bidi="he-IL"/>
        </w:rPr>
        <w:t>kalmayacak</w:t>
      </w:r>
      <w:proofErr w:type="spellEnd"/>
      <w:r w:rsidRPr="1249D329">
        <w:rPr>
          <w:rFonts w:ascii="Times New Roman" w:hAnsi="Times New Roman"/>
          <w:color w:val="15101B"/>
          <w:lang w:val="en-US" w:bidi="he-IL"/>
        </w:rPr>
        <w:t xml:space="preserve"> </w:t>
      </w:r>
      <w:proofErr w:type="gramStart"/>
      <w:r w:rsidRPr="1249D329">
        <w:rPr>
          <w:rFonts w:ascii="Times New Roman" w:hAnsi="Times New Roman"/>
          <w:color w:val="15101B"/>
          <w:lang w:bidi="he-IL"/>
        </w:rPr>
        <w:t>ş</w:t>
      </w:r>
      <w:proofErr w:type="gramEnd"/>
      <w:proofErr w:type="spellStart"/>
      <w:r w:rsidRPr="1249D329">
        <w:rPr>
          <w:rFonts w:ascii="Times New Roman" w:hAnsi="Times New Roman"/>
          <w:color w:val="15101B"/>
          <w:lang w:val="en-US" w:bidi="he-IL"/>
        </w:rPr>
        <w:t>ekilde</w:t>
      </w:r>
      <w:proofErr w:type="spellEnd"/>
      <w:r w:rsidRPr="1249D329">
        <w:rPr>
          <w:rFonts w:ascii="Times New Roman" w:hAnsi="Times New Roman"/>
          <w:color w:val="15101B"/>
          <w:lang w:val="en-US" w:bidi="he-IL"/>
        </w:rPr>
        <w:t xml:space="preserve"> </w:t>
      </w:r>
      <w:r w:rsidRPr="1249D329">
        <w:rPr>
          <w:rFonts w:ascii="Times New Roman" w:hAnsi="Times New Roman"/>
          <w:color w:val="15101B"/>
          <w:lang w:val="en-US" w:bidi="he-IL"/>
        </w:rPr>
        <w:t xml:space="preserve">    </w:t>
      </w:r>
      <w:proofErr w:type="spellStart"/>
      <w:r w:rsidRPr="1249D329">
        <w:rPr>
          <w:rFonts w:ascii="Times New Roman" w:hAnsi="Times New Roman"/>
          <w:color w:val="15101B"/>
          <w:lang w:val="en-US" w:bidi="he-IL"/>
        </w:rPr>
        <w:t>olacakt</w:t>
      </w:r>
      <w:proofErr w:type="spellEnd"/>
      <w:r w:rsidRPr="1249D329">
        <w:rPr>
          <w:rFonts w:ascii="Times New Roman" w:hAnsi="Times New Roman"/>
          <w:color w:val="15101B"/>
          <w:lang w:bidi="he-IL"/>
        </w:rPr>
        <w:t>ı</w:t>
      </w:r>
      <w:r w:rsidRPr="1249D329">
        <w:rPr>
          <w:rFonts w:ascii="Times New Roman" w:hAnsi="Times New Roman"/>
          <w:color w:val="15101B"/>
          <w:lang w:val="en-US" w:bidi="he-IL"/>
        </w:rPr>
        <w:t>r</w:t>
      </w:r>
      <w:r w:rsidRPr="1249D329">
        <w:rPr>
          <w:rFonts w:ascii="Times New Roman" w:hAnsi="Times New Roman"/>
          <w:b w:val="1"/>
          <w:bCs w:val="1"/>
          <w:color w:val="15101B"/>
          <w:lang w:val="en-US" w:bidi="he-IL"/>
        </w:rPr>
        <w:t xml:space="preserve">. </w:t>
      </w:r>
      <w:r w:rsidRPr="1249D329">
        <w:rPr>
          <w:rFonts w:ascii="Times New Roman" w:hAnsi="Times New Roman"/>
          <w:color w:val="15101B"/>
          <w:lang w:val="en-US" w:bidi="he-IL"/>
        </w:rPr>
        <w:t xml:space="preserve"> </w:t>
      </w:r>
      <w:r w:rsidRPr="1249D329">
        <w:rPr>
          <w:rFonts w:ascii="Times New Roman" w:hAnsi="Times New Roman"/>
          <w:b w:val="1"/>
          <w:bCs w:val="1"/>
          <w:color w:val="15101B"/>
          <w:lang w:val="en-US" w:bidi="he-IL"/>
        </w:rPr>
        <w:t xml:space="preserve"> </w:t>
      </w:r>
    </w:p>
    <w:p w:rsidRPr="00102882" w:rsidR="00242C44" w:rsidP="79495ECF" w:rsidRDefault="00242C44" w14:paraId="70E6823B" w14:textId="024C093E">
      <w:pPr>
        <w:pStyle w:val="ListeParagraf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right="-1"/>
        <w:jc w:val="both"/>
        <w:rPr>
          <w:color w:val="000000" w:themeColor="text1" w:themeTint="FF" w:themeShade="FF"/>
          <w:sz w:val="22"/>
          <w:szCs w:val="22"/>
          <w:lang w:val="en-US" w:bidi="he-IL"/>
        </w:rPr>
      </w:pPr>
      <w:r>
        <w:rPr>
          <w:rFonts w:ascii="Times New Roman" w:hAnsi="Times New Roman"/>
          <w:b w:val="1"/>
          <w:bCs w:val="1"/>
          <w:color w:val="000000"/>
          <w:spacing w:val="-12"/>
        </w:rPr>
        <w:t xml:space="preserve"> </w:t>
      </w:r>
      <w:r w:rsidRPr="1249D329">
        <w:rPr>
          <w:rFonts w:ascii="Times New Roman" w:hAnsi="Times New Roman"/>
          <w:color w:val="15101B"/>
          <w:lang w:val="en-US" w:bidi="he-IL"/>
        </w:rPr>
        <w:t>Ka</w:t>
      </w:r>
      <w:proofErr w:type="spellStart"/>
      <w:r w:rsidRPr="1249D329">
        <w:rPr>
          <w:rFonts w:ascii="Times New Roman" w:hAnsi="Times New Roman"/>
          <w:color w:val="15101B"/>
          <w:lang w:bidi="he-IL"/>
        </w:rPr>
        <w:t>ğı</w:t>
      </w:r>
      <w:proofErr w:type="spellEnd"/>
      <w:r w:rsidRPr="1249D329">
        <w:rPr>
          <w:rFonts w:ascii="Times New Roman" w:hAnsi="Times New Roman"/>
          <w:color w:val="15101B"/>
          <w:lang w:val="en-US" w:bidi="he-IL"/>
        </w:rPr>
        <w:t xml:space="preserve">t </w:t>
      </w:r>
      <w:proofErr w:type="spellStart"/>
      <w:r w:rsidRPr="1249D329">
        <w:rPr>
          <w:rFonts w:ascii="Times New Roman" w:hAnsi="Times New Roman"/>
          <w:color w:val="15101B"/>
          <w:lang w:val="en-US" w:bidi="he-IL"/>
        </w:rPr>
        <w:t>yumu</w:t>
      </w:r>
      <w:proofErr w:type="spellEnd"/>
      <w:proofErr w:type="gramStart"/>
      <w:r w:rsidRPr="1249D329">
        <w:rPr>
          <w:rFonts w:ascii="Times New Roman" w:hAnsi="Times New Roman"/>
          <w:color w:val="15101B"/>
          <w:lang w:bidi="he-IL"/>
        </w:rPr>
        <w:t>ş</w:t>
      </w:r>
      <w:proofErr w:type="gramEnd"/>
      <w:proofErr w:type="spellStart"/>
      <w:r w:rsidRPr="1249D329">
        <w:rPr>
          <w:rFonts w:ascii="Times New Roman" w:hAnsi="Times New Roman"/>
          <w:color w:val="15101B"/>
          <w:lang w:val="en-US" w:bidi="he-IL"/>
        </w:rPr>
        <w:t>ak</w:t>
      </w:r>
      <w:proofErr w:type="spellEnd"/>
      <w:r w:rsidRPr="1249D329">
        <w:rPr>
          <w:rFonts w:ascii="Times New Roman" w:hAnsi="Times New Roman"/>
          <w:color w:val="15101B"/>
          <w:lang w:val="en-US" w:bidi="he-IL"/>
        </w:rPr>
        <w:t xml:space="preserve"> </w:t>
      </w:r>
      <w:proofErr w:type="spellStart"/>
      <w:r w:rsidRPr="1249D329">
        <w:rPr>
          <w:rFonts w:ascii="Times New Roman" w:hAnsi="Times New Roman"/>
          <w:color w:val="15101B"/>
          <w:lang w:val="en-US" w:bidi="he-IL"/>
        </w:rPr>
        <w:t>özellikte</w:t>
      </w:r>
      <w:proofErr w:type="spellEnd"/>
      <w:r w:rsidRPr="1249D329">
        <w:rPr>
          <w:rFonts w:ascii="Times New Roman" w:hAnsi="Times New Roman"/>
          <w:color w:val="15101B"/>
          <w:lang w:val="en-US" w:bidi="he-IL"/>
        </w:rPr>
        <w:t xml:space="preserve"> </w:t>
      </w:r>
      <w:proofErr w:type="spellStart"/>
      <w:r w:rsidRPr="1249D329">
        <w:rPr>
          <w:rFonts w:ascii="Times New Roman" w:hAnsi="Times New Roman"/>
          <w:color w:val="15101B"/>
          <w:lang w:val="en-US" w:bidi="he-IL"/>
        </w:rPr>
        <w:t>ve</w:t>
      </w:r>
      <w:proofErr w:type="spellEnd"/>
      <w:r w:rsidRPr="1249D329">
        <w:rPr>
          <w:rFonts w:ascii="Times New Roman" w:hAnsi="Times New Roman"/>
          <w:color w:val="15101B"/>
          <w:lang w:val="en-US" w:bidi="he-IL"/>
        </w:rPr>
        <w:t xml:space="preserve"> </w:t>
      </w:r>
      <w:proofErr w:type="spellStart"/>
      <w:r w:rsidRPr="1249D329">
        <w:rPr>
          <w:rFonts w:ascii="Times New Roman" w:hAnsi="Times New Roman"/>
          <w:color w:val="15101B"/>
          <w:lang w:val="en-US" w:bidi="he-IL"/>
        </w:rPr>
        <w:t>cildi</w:t>
      </w:r>
      <w:proofErr w:type="spellEnd"/>
      <w:r w:rsidRPr="1249D329">
        <w:rPr>
          <w:rFonts w:ascii="Times New Roman" w:hAnsi="Times New Roman"/>
          <w:color w:val="15101B"/>
          <w:lang w:val="en-US" w:bidi="he-IL"/>
        </w:rPr>
        <w:t xml:space="preserve"> </w:t>
      </w:r>
      <w:proofErr w:type="spellStart"/>
      <w:r w:rsidRPr="1249D329">
        <w:rPr>
          <w:rFonts w:ascii="Times New Roman" w:hAnsi="Times New Roman"/>
          <w:color w:val="15101B"/>
          <w:lang w:val="en-US" w:bidi="he-IL"/>
        </w:rPr>
        <w:t>tahri</w:t>
      </w:r>
      <w:proofErr w:type="spellEnd"/>
      <w:proofErr w:type="gramStart"/>
      <w:r w:rsidRPr="1249D329">
        <w:rPr>
          <w:rFonts w:ascii="Times New Roman" w:hAnsi="Times New Roman"/>
          <w:color w:val="15101B"/>
          <w:lang w:bidi="he-IL"/>
        </w:rPr>
        <w:t xml:space="preserve">ş</w:t>
      </w:r>
      <w:proofErr w:type="gramEnd"/>
      <w:r w:rsidRPr="1249D329">
        <w:rPr>
          <w:rFonts w:ascii="Times New Roman" w:hAnsi="Times New Roman"/>
          <w:color w:val="15101B"/>
          <w:lang w:bidi="he-IL"/>
        </w:rPr>
        <w:t xml:space="preserve"> </w:t>
      </w:r>
      <w:proofErr w:type="spellStart"/>
      <w:r w:rsidRPr="1249D329">
        <w:rPr>
          <w:rFonts w:ascii="Times New Roman" w:hAnsi="Times New Roman"/>
          <w:color w:val="15101B"/>
          <w:lang w:val="en-US" w:bidi="he-IL"/>
        </w:rPr>
        <w:t>etmeyecek</w:t>
      </w:r>
      <w:proofErr w:type="spellEnd"/>
      <w:r w:rsidRPr="1249D329">
        <w:rPr>
          <w:rFonts w:ascii="Times New Roman" w:hAnsi="Times New Roman"/>
          <w:color w:val="15101B"/>
          <w:lang w:val="en-US" w:bidi="he-IL"/>
        </w:rPr>
        <w:t xml:space="preserve"> </w:t>
      </w:r>
      <w:proofErr w:type="gramStart"/>
      <w:r w:rsidRPr="1249D329">
        <w:rPr>
          <w:rFonts w:ascii="Times New Roman" w:hAnsi="Times New Roman"/>
          <w:color w:val="15101B"/>
          <w:lang w:bidi="he-IL"/>
        </w:rPr>
        <w:t>ş</w:t>
      </w:r>
      <w:proofErr w:type="gramEnd"/>
      <w:proofErr w:type="spellStart"/>
      <w:r w:rsidRPr="1249D329">
        <w:rPr>
          <w:rFonts w:ascii="Times New Roman" w:hAnsi="Times New Roman"/>
          <w:color w:val="15101B"/>
          <w:lang w:val="en-US" w:bidi="he-IL"/>
        </w:rPr>
        <w:t>ekilde</w:t>
      </w:r>
      <w:proofErr w:type="spellEnd"/>
      <w:r w:rsidRPr="1249D329">
        <w:rPr>
          <w:rFonts w:ascii="Times New Roman" w:hAnsi="Times New Roman"/>
          <w:color w:val="15101B"/>
          <w:lang w:val="en-US" w:bidi="he-IL"/>
        </w:rPr>
        <w:t xml:space="preserve"> </w:t>
      </w:r>
      <w:proofErr w:type="spellStart"/>
      <w:r w:rsidRPr="1249D329">
        <w:rPr>
          <w:rFonts w:ascii="Times New Roman" w:hAnsi="Times New Roman"/>
          <w:color w:val="15101B"/>
          <w:lang w:val="en-US" w:bidi="he-IL"/>
        </w:rPr>
        <w:t>olacakt</w:t>
      </w:r>
      <w:proofErr w:type="spellEnd"/>
      <w:r w:rsidRPr="1249D329">
        <w:rPr>
          <w:rFonts w:ascii="Times New Roman" w:hAnsi="Times New Roman"/>
          <w:color w:val="15101B"/>
          <w:lang w:bidi="he-IL"/>
        </w:rPr>
        <w:t>ı</w:t>
      </w:r>
      <w:r w:rsidRPr="1249D329">
        <w:rPr>
          <w:rFonts w:ascii="Times New Roman" w:hAnsi="Times New Roman"/>
          <w:color w:val="15101B"/>
          <w:lang w:val="en-US" w:bidi="he-IL"/>
        </w:rPr>
        <w:t>r</w:t>
      </w:r>
      <w:r w:rsidRPr="1249D329">
        <w:rPr>
          <w:rFonts w:ascii="Times New Roman" w:hAnsi="Times New Roman"/>
          <w:b w:val="1"/>
          <w:bCs w:val="1"/>
          <w:color w:val="15101B"/>
          <w:lang w:val="en-US" w:bidi="he-IL"/>
        </w:rPr>
        <w:t xml:space="preserve">. </w:t>
      </w:r>
    </w:p>
    <w:p w:rsidRPr="00102882" w:rsidR="00242C44" w:rsidP="79495ECF" w:rsidRDefault="00242C44" w14:paraId="561EFA2F" w14:textId="77777777">
      <w:pPr>
        <w:pStyle w:val="ListeParagraf"/>
        <w:numPr>
          <w:ilvl w:val="0"/>
          <w:numId w:val="2"/>
        </w:numPr>
        <w:shd w:val="clear" w:color="auto" w:fill="FFFFFF" w:themeFill="background1"/>
        <w:spacing w:before="65" w:after="0" w:line="240" w:lineRule="auto"/>
        <w:ind/>
        <w:rPr>
          <w:color w:val="000000" w:themeColor="text1" w:themeTint="FF" w:themeShade="FF"/>
          <w:sz w:val="22"/>
          <w:szCs w:val="22"/>
          <w:lang w:val="en-US" w:bidi="he-IL"/>
        </w:rPr>
      </w:pPr>
      <w:r>
        <w:rPr>
          <w:rFonts w:ascii="Times New Roman" w:hAnsi="Times New Roman"/>
          <w:b w:val="1"/>
          <w:bCs w:val="1"/>
          <w:color w:val="000000"/>
          <w:spacing w:val="-12"/>
        </w:rPr>
        <w:t xml:space="preserve"> </w:t>
      </w:r>
      <w:r w:rsidRPr="1249D329">
        <w:rPr>
          <w:rFonts w:ascii="Times New Roman" w:hAnsi="Times New Roman"/>
          <w:color w:val="15101B"/>
          <w:lang w:val="en-US" w:bidi="he-IL"/>
        </w:rPr>
        <w:t>Ka</w:t>
      </w:r>
      <w:proofErr w:type="spellStart"/>
      <w:r w:rsidRPr="1249D329">
        <w:rPr>
          <w:rFonts w:ascii="Times New Roman" w:hAnsi="Times New Roman"/>
          <w:color w:val="15101B"/>
          <w:lang w:bidi="he-IL"/>
        </w:rPr>
        <w:t>ğı</w:t>
      </w:r>
      <w:proofErr w:type="spellEnd"/>
      <w:r w:rsidRPr="1249D329">
        <w:rPr>
          <w:rFonts w:ascii="Times New Roman" w:hAnsi="Times New Roman"/>
          <w:color w:val="15101B"/>
          <w:lang w:val="en-US" w:bidi="he-IL"/>
        </w:rPr>
        <w:t xml:space="preserve">t </w:t>
      </w:r>
      <w:proofErr w:type="spellStart"/>
      <w:r w:rsidRPr="1249D329">
        <w:rPr>
          <w:rFonts w:ascii="Times New Roman" w:hAnsi="Times New Roman"/>
          <w:color w:val="15101B"/>
          <w:lang w:val="en-US" w:bidi="he-IL"/>
        </w:rPr>
        <w:t>endüstiriyel</w:t>
      </w:r>
      <w:proofErr w:type="spellEnd"/>
      <w:r w:rsidRPr="1249D329">
        <w:rPr>
          <w:rFonts w:ascii="Times New Roman" w:hAnsi="Times New Roman"/>
          <w:color w:val="15101B"/>
          <w:lang w:val="en-US" w:bidi="he-IL"/>
        </w:rPr>
        <w:t xml:space="preserve"> </w:t>
      </w:r>
      <w:proofErr w:type="spellStart"/>
      <w:r w:rsidRPr="1249D329">
        <w:rPr>
          <w:rFonts w:ascii="Times New Roman" w:hAnsi="Times New Roman"/>
          <w:color w:val="15101B"/>
          <w:lang w:val="en-US" w:bidi="he-IL"/>
        </w:rPr>
        <w:t>kullan</w:t>
      </w:r>
      <w:proofErr w:type="spellEnd"/>
      <w:r w:rsidRPr="1249D329">
        <w:rPr>
          <w:rFonts w:ascii="Times New Roman" w:hAnsi="Times New Roman"/>
          <w:color w:val="15101B"/>
          <w:lang w:bidi="he-IL"/>
        </w:rPr>
        <w:t>ı</w:t>
      </w:r>
      <w:r w:rsidRPr="1249D329">
        <w:rPr>
          <w:rFonts w:ascii="Times New Roman" w:hAnsi="Times New Roman"/>
          <w:color w:val="15101B"/>
          <w:lang w:val="en-US" w:bidi="he-IL"/>
        </w:rPr>
        <w:t xml:space="preserve">ma </w:t>
      </w:r>
      <w:proofErr w:type="spellStart"/>
      <w:r w:rsidRPr="1249D329">
        <w:rPr>
          <w:rFonts w:ascii="Times New Roman" w:hAnsi="Times New Roman"/>
          <w:color w:val="15101B"/>
          <w:lang w:val="en-US" w:bidi="he-IL"/>
        </w:rPr>
        <w:t>yönelik</w:t>
      </w:r>
      <w:proofErr w:type="spellEnd"/>
      <w:r w:rsidRPr="1249D329">
        <w:rPr>
          <w:rFonts w:ascii="Times New Roman" w:hAnsi="Times New Roman"/>
          <w:color w:val="15101B"/>
          <w:lang w:val="en-US" w:bidi="he-IL"/>
        </w:rPr>
        <w:t xml:space="preserve"> </w:t>
      </w:r>
      <w:proofErr w:type="spellStart"/>
      <w:r w:rsidRPr="1249D329">
        <w:rPr>
          <w:rFonts w:ascii="Times New Roman" w:hAnsi="Times New Roman"/>
          <w:color w:val="15101B"/>
          <w:lang w:val="en-US" w:bidi="he-IL"/>
        </w:rPr>
        <w:t>ve</w:t>
      </w:r>
      <w:proofErr w:type="spellEnd"/>
      <w:r w:rsidRPr="1249D329">
        <w:rPr>
          <w:rFonts w:ascii="Times New Roman" w:hAnsi="Times New Roman"/>
          <w:color w:val="15101B"/>
          <w:lang w:val="en-US" w:bidi="he-IL"/>
        </w:rPr>
        <w:t xml:space="preserve"> </w:t>
      </w:r>
      <w:proofErr w:type="spellStart"/>
      <w:r w:rsidRPr="1249D329">
        <w:rPr>
          <w:rFonts w:ascii="Times New Roman" w:hAnsi="Times New Roman"/>
          <w:color w:val="15101B"/>
          <w:lang w:val="en-US" w:bidi="he-IL"/>
        </w:rPr>
        <w:t>rulo</w:t>
      </w:r>
      <w:proofErr w:type="spellEnd"/>
      <w:r w:rsidRPr="1249D329">
        <w:rPr>
          <w:rFonts w:ascii="Times New Roman" w:hAnsi="Times New Roman"/>
          <w:color w:val="15101B"/>
          <w:lang w:val="en-US" w:bidi="he-IL"/>
        </w:rPr>
        <w:t xml:space="preserve"> </w:t>
      </w:r>
      <w:proofErr w:type="gramStart"/>
      <w:r w:rsidRPr="1249D329">
        <w:rPr>
          <w:rFonts w:ascii="Times New Roman" w:hAnsi="Times New Roman"/>
          <w:color w:val="15101B"/>
          <w:lang w:bidi="he-IL"/>
        </w:rPr>
        <w:t>ş</w:t>
      </w:r>
      <w:proofErr w:type="gramEnd"/>
      <w:proofErr w:type="spellStart"/>
      <w:r w:rsidRPr="1249D329">
        <w:rPr>
          <w:rFonts w:ascii="Times New Roman" w:hAnsi="Times New Roman"/>
          <w:color w:val="15101B"/>
          <w:lang w:val="en-US" w:bidi="he-IL"/>
        </w:rPr>
        <w:t>eklinde</w:t>
      </w:r>
      <w:proofErr w:type="spellEnd"/>
      <w:r w:rsidRPr="1249D329">
        <w:rPr>
          <w:rFonts w:ascii="Times New Roman" w:hAnsi="Times New Roman"/>
          <w:color w:val="15101B"/>
          <w:lang w:val="en-US" w:bidi="he-IL"/>
        </w:rPr>
        <w:t xml:space="preserve"> </w:t>
      </w:r>
      <w:proofErr w:type="spellStart"/>
      <w:r w:rsidRPr="1249D329">
        <w:rPr>
          <w:rFonts w:ascii="Times New Roman" w:hAnsi="Times New Roman"/>
          <w:color w:val="15101B"/>
          <w:lang w:val="en-US" w:bidi="he-IL"/>
        </w:rPr>
        <w:t>olacakt</w:t>
      </w:r>
      <w:proofErr w:type="spellEnd"/>
      <w:r w:rsidRPr="1249D329">
        <w:rPr>
          <w:rFonts w:ascii="Times New Roman" w:hAnsi="Times New Roman"/>
          <w:color w:val="15101B"/>
          <w:lang w:bidi="he-IL"/>
        </w:rPr>
        <w:t>ı</w:t>
      </w:r>
      <w:r w:rsidRPr="1249D329">
        <w:rPr>
          <w:rFonts w:ascii="Times New Roman" w:hAnsi="Times New Roman"/>
          <w:color w:val="15101B"/>
          <w:lang w:val="en-US" w:bidi="he-IL"/>
        </w:rPr>
        <w:t>r</w:t>
      </w:r>
      <w:r w:rsidRPr="1249D329">
        <w:rPr>
          <w:rFonts w:ascii="Times New Roman" w:hAnsi="Times New Roman"/>
          <w:b w:val="1"/>
          <w:bCs w:val="1"/>
          <w:color w:val="35303B"/>
          <w:lang w:val="en-US" w:bidi="he-IL"/>
        </w:rPr>
        <w:t>.</w:t>
      </w:r>
    </w:p>
    <w:p w:rsidRPr="00102882" w:rsidR="00242C44" w:rsidP="79495ECF" w:rsidRDefault="00242C44" w14:paraId="7D70B483" w14:textId="77777777">
      <w:pPr>
        <w:pStyle w:val="ListeParagraf"/>
        <w:numPr>
          <w:ilvl w:val="0"/>
          <w:numId w:val="2"/>
        </w:numPr>
        <w:shd w:val="clear" w:color="auto" w:fill="FFFFFF" w:themeFill="background1"/>
        <w:spacing w:before="65" w:after="0" w:line="240" w:lineRule="auto"/>
        <w:ind/>
        <w:rPr>
          <w:color w:val="000000" w:themeColor="text1" w:themeTint="FF" w:themeShade="FF"/>
          <w:sz w:val="22"/>
          <w:szCs w:val="22"/>
          <w:lang w:val="en-US" w:bidi="he-IL"/>
        </w:rPr>
      </w:pPr>
      <w:r>
        <w:rPr>
          <w:rFonts w:ascii="Times New Roman" w:hAnsi="Times New Roman"/>
          <w:b w:val="1"/>
          <w:bCs w:val="1"/>
          <w:color w:val="000000"/>
          <w:spacing w:val="-12"/>
        </w:rPr>
        <w:t xml:space="preserve"> </w:t>
      </w:r>
      <w:proofErr w:type="spellStart"/>
      <w:r w:rsidRPr="1249D329">
        <w:rPr>
          <w:rFonts w:ascii="Times New Roman" w:hAnsi="Times New Roman"/>
          <w:color w:val="15101B"/>
          <w:lang w:val="en-US" w:bidi="he-IL"/>
        </w:rPr>
        <w:t>Fotoselli</w:t>
      </w:r>
      <w:proofErr w:type="spellEnd"/>
      <w:r w:rsidRPr="1249D329">
        <w:rPr>
          <w:rFonts w:ascii="Times New Roman" w:hAnsi="Times New Roman"/>
          <w:color w:val="15101B"/>
          <w:lang w:val="en-US" w:bidi="he-IL"/>
        </w:rPr>
        <w:t xml:space="preserve"> </w:t>
      </w:r>
      <w:proofErr w:type="spellStart"/>
      <w:r w:rsidRPr="1249D329">
        <w:rPr>
          <w:rFonts w:ascii="Times New Roman" w:hAnsi="Times New Roman"/>
          <w:color w:val="15101B"/>
          <w:lang w:val="en-US" w:bidi="he-IL"/>
        </w:rPr>
        <w:t>dispenserlerde</w:t>
      </w:r>
      <w:proofErr w:type="spellEnd"/>
      <w:r w:rsidRPr="1249D329">
        <w:rPr>
          <w:rFonts w:ascii="Times New Roman" w:hAnsi="Times New Roman"/>
          <w:color w:val="15101B"/>
          <w:lang w:val="en-US" w:bidi="he-IL"/>
        </w:rPr>
        <w:t xml:space="preserve"> </w:t>
      </w:r>
      <w:proofErr w:type="spellStart"/>
      <w:r w:rsidRPr="1249D329">
        <w:rPr>
          <w:rFonts w:ascii="Times New Roman" w:hAnsi="Times New Roman"/>
          <w:color w:val="15101B"/>
          <w:lang w:val="en-US" w:bidi="he-IL"/>
        </w:rPr>
        <w:t>kullan</w:t>
      </w:r>
      <w:proofErr w:type="spellEnd"/>
      <w:r w:rsidRPr="1249D329">
        <w:rPr>
          <w:rFonts w:ascii="Times New Roman" w:hAnsi="Times New Roman"/>
          <w:color w:val="15101B"/>
          <w:lang w:bidi="he-IL"/>
        </w:rPr>
        <w:t>ı</w:t>
      </w:r>
      <w:r w:rsidRPr="1249D329">
        <w:rPr>
          <w:rFonts w:ascii="Times New Roman" w:hAnsi="Times New Roman"/>
          <w:color w:val="15101B"/>
          <w:lang w:val="en-US" w:bidi="he-IL"/>
        </w:rPr>
        <w:t xml:space="preserve">ma </w:t>
      </w:r>
      <w:proofErr w:type="spellStart"/>
      <w:r w:rsidRPr="1249D329">
        <w:rPr>
          <w:rFonts w:ascii="Times New Roman" w:hAnsi="Times New Roman"/>
          <w:color w:val="15101B"/>
          <w:lang w:val="en-US" w:bidi="he-IL"/>
        </w:rPr>
        <w:t>uygun</w:t>
      </w:r>
      <w:proofErr w:type="spellEnd"/>
      <w:r w:rsidRPr="1249D329">
        <w:rPr>
          <w:rFonts w:ascii="Times New Roman" w:hAnsi="Times New Roman"/>
          <w:color w:val="15101B"/>
          <w:lang w:val="en-US" w:bidi="he-IL"/>
        </w:rPr>
        <w:t xml:space="preserve"> </w:t>
      </w:r>
      <w:proofErr w:type="spellStart"/>
      <w:r w:rsidRPr="1249D329">
        <w:rPr>
          <w:rFonts w:ascii="Times New Roman" w:hAnsi="Times New Roman"/>
          <w:color w:val="15101B"/>
          <w:lang w:val="en-US" w:bidi="he-IL"/>
        </w:rPr>
        <w:t>olmal</w:t>
      </w:r>
      <w:proofErr w:type="spellEnd"/>
      <w:r w:rsidRPr="1249D329">
        <w:rPr>
          <w:rFonts w:ascii="Times New Roman" w:hAnsi="Times New Roman"/>
          <w:color w:val="15101B"/>
          <w:lang w:bidi="he-IL"/>
        </w:rPr>
        <w:t>ı</w:t>
      </w:r>
      <w:r w:rsidRPr="1249D329">
        <w:rPr>
          <w:rFonts w:ascii="Times New Roman" w:hAnsi="Times New Roman"/>
          <w:color w:val="15101B"/>
          <w:lang w:val="en-US" w:bidi="he-IL"/>
        </w:rPr>
        <w:t>d</w:t>
      </w:r>
      <w:r w:rsidRPr="1249D329">
        <w:rPr>
          <w:rFonts w:ascii="Times New Roman" w:hAnsi="Times New Roman"/>
          <w:color w:val="15101B"/>
          <w:lang w:bidi="he-IL"/>
        </w:rPr>
        <w:t>ı</w:t>
      </w:r>
      <w:r w:rsidRPr="1249D329">
        <w:rPr>
          <w:rFonts w:ascii="Times New Roman" w:hAnsi="Times New Roman"/>
          <w:color w:val="15101B"/>
          <w:lang w:val="en-US" w:bidi="he-IL"/>
        </w:rPr>
        <w:t>r</w:t>
      </w:r>
      <w:r w:rsidRPr="1249D329">
        <w:rPr>
          <w:rFonts w:ascii="Times New Roman" w:hAnsi="Times New Roman"/>
          <w:b w:val="1"/>
          <w:bCs w:val="1"/>
          <w:color w:val="15101B"/>
          <w:lang w:val="en-US" w:bidi="he-IL"/>
        </w:rPr>
        <w:t>.</w:t>
      </w:r>
    </w:p>
    <w:p w:rsidR="00242C44" w:rsidP="79495ECF" w:rsidRDefault="00242C44" w14:paraId="67CA04D1" w14:textId="77777777">
      <w:pPr>
        <w:pStyle w:val="ListeParagraf"/>
        <w:numPr>
          <w:ilvl w:val="0"/>
          <w:numId w:val="2"/>
        </w:numPr>
        <w:shd w:val="clear" w:color="auto" w:fill="FFFFFF" w:themeFill="background1"/>
        <w:spacing w:before="65" w:after="0" w:line="240" w:lineRule="auto"/>
        <w:ind/>
        <w:rPr>
          <w:color w:val="000000" w:themeColor="text1" w:themeTint="FF" w:themeShade="FF"/>
          <w:sz w:val="22"/>
          <w:szCs w:val="22"/>
          <w:lang w:val="en-US" w:bidi="he-IL"/>
        </w:rPr>
      </w:pPr>
      <w:r w:rsidRPr="1249D329">
        <w:rPr>
          <w:rFonts w:ascii="Times New Roman" w:hAnsi="Times New Roman"/>
          <w:b w:val="1"/>
          <w:bCs w:val="1"/>
          <w:color w:val="15101B"/>
          <w:lang w:val="en-US" w:bidi="he-IL"/>
        </w:rPr>
        <w:t xml:space="preserve"> </w:t>
      </w:r>
      <w:proofErr w:type="spellStart"/>
      <w:r w:rsidRPr="1249D329">
        <w:rPr>
          <w:rFonts w:ascii="Times New Roman" w:hAnsi="Times New Roman"/>
          <w:color w:val="15101B"/>
          <w:lang w:val="en-US" w:bidi="he-IL"/>
        </w:rPr>
        <w:t>Rulolar</w:t>
      </w:r>
      <w:proofErr w:type="spellEnd"/>
      <w:r w:rsidRPr="1249D329">
        <w:rPr>
          <w:rFonts w:ascii="Times New Roman" w:hAnsi="Times New Roman"/>
          <w:color w:val="15101B"/>
          <w:lang w:val="en-US" w:bidi="he-IL"/>
        </w:rPr>
        <w:t xml:space="preserve"> </w:t>
      </w:r>
      <w:proofErr w:type="spellStart"/>
      <w:r w:rsidRPr="1249D329">
        <w:rPr>
          <w:rFonts w:ascii="Times New Roman" w:hAnsi="Times New Roman"/>
          <w:color w:val="15101B"/>
          <w:lang w:val="en-US" w:bidi="he-IL"/>
        </w:rPr>
        <w:t xml:space="preserve">en</w:t>
      </w:r>
      <w:proofErr w:type="spellEnd"/>
      <w:r w:rsidRPr="1249D329">
        <w:rPr>
          <w:rFonts w:ascii="Times New Roman" w:hAnsi="Times New Roman"/>
          <w:color w:val="15101B"/>
          <w:lang w:val="en-US" w:bidi="he-IL"/>
        </w:rPr>
        <w:t xml:space="preserve"> </w:t>
      </w:r>
      <w:proofErr w:type="spellStart"/>
      <w:r w:rsidRPr="1249D329">
        <w:rPr>
          <w:rFonts w:ascii="Times New Roman" w:hAnsi="Times New Roman"/>
          <w:color w:val="15101B"/>
          <w:lang w:val="en-US" w:bidi="he-IL"/>
        </w:rPr>
        <w:t>az</w:t>
      </w:r>
      <w:proofErr w:type="spellEnd"/>
      <w:r w:rsidRPr="1249D329">
        <w:rPr>
          <w:rFonts w:ascii="Times New Roman" w:hAnsi="Times New Roman"/>
          <w:color w:val="15101B"/>
          <w:lang w:val="en-US" w:bidi="he-IL"/>
        </w:rPr>
        <w:t xml:space="preserve"> 1000 gr. </w:t>
      </w:r>
      <w:proofErr w:type="spellStart"/>
      <w:r w:rsidRPr="1249D329">
        <w:rPr>
          <w:rFonts w:ascii="Times New Roman" w:hAnsi="Times New Roman"/>
          <w:color w:val="15101B"/>
          <w:lang w:val="en-US" w:bidi="he-IL"/>
        </w:rPr>
        <w:t>Ağırlığında</w:t>
      </w:r>
      <w:proofErr w:type="spellEnd"/>
      <w:r w:rsidRPr="1249D329">
        <w:rPr>
          <w:rFonts w:ascii="Times New Roman" w:hAnsi="Times New Roman"/>
          <w:color w:val="15101B"/>
          <w:lang w:val="en-US" w:bidi="he-IL"/>
        </w:rPr>
        <w:t xml:space="preserve"> </w:t>
      </w:r>
      <w:proofErr w:type="spellStart"/>
      <w:r w:rsidRPr="1249D329">
        <w:rPr>
          <w:rFonts w:ascii="Times New Roman" w:hAnsi="Times New Roman"/>
          <w:color w:val="15101B"/>
          <w:lang w:val="en-US" w:bidi="he-IL"/>
        </w:rPr>
        <w:t>olacaktır</w:t>
      </w:r>
      <w:proofErr w:type="spellEnd"/>
      <w:r w:rsidRPr="1249D329">
        <w:rPr>
          <w:rFonts w:ascii="Times New Roman" w:hAnsi="Times New Roman"/>
          <w:b w:val="1"/>
          <w:bCs w:val="1"/>
          <w:color w:val="15101B"/>
          <w:lang w:val="en-US" w:bidi="he-IL"/>
        </w:rPr>
        <w:t xml:space="preserve">. </w:t>
      </w:r>
    </w:p>
    <w:p w:rsidRPr="00DD70C8" w:rsidR="00242C44" w:rsidP="79495ECF" w:rsidRDefault="00242C44" w14:paraId="450CA612" w14:textId="3A3DCBA4">
      <w:pPr>
        <w:pStyle w:val="ListeParagraf"/>
        <w:numPr>
          <w:ilvl w:val="0"/>
          <w:numId w:val="2"/>
        </w:numPr>
        <w:shd w:val="clear" w:color="auto" w:fill="FFFFFF" w:themeFill="background1"/>
        <w:spacing w:before="65" w:after="0" w:line="240" w:lineRule="auto"/>
        <w:ind/>
        <w:rPr>
          <w:color w:val="15101B"/>
          <w:sz w:val="22"/>
          <w:szCs w:val="22"/>
          <w:lang w:val="en-US" w:bidi="he-IL"/>
        </w:rPr>
      </w:pPr>
      <w:proofErr w:type="spellStart"/>
      <w:r w:rsidRPr="79495ECF" w:rsidR="79495ECF">
        <w:rPr>
          <w:rFonts w:ascii="Times New Roman" w:hAnsi="Times New Roman"/>
          <w:color w:val="15101B"/>
          <w:lang w:val="en-US" w:bidi="he-IL"/>
        </w:rPr>
        <w:t>Ürün</w:t>
      </w:r>
      <w:proofErr w:type="spellEnd"/>
      <w:r w:rsidRPr="79495ECF" w:rsidR="79495ECF">
        <w:rPr>
          <w:rFonts w:ascii="Times New Roman" w:hAnsi="Times New Roman"/>
          <w:color w:val="15101B"/>
          <w:lang w:val="en-US" w:bidi="he-IL"/>
        </w:rPr>
        <w:t xml:space="preserve"> </w:t>
      </w:r>
      <w:proofErr w:type="spellStart"/>
      <w:r w:rsidRPr="79495ECF" w:rsidR="79495ECF">
        <w:rPr>
          <w:rFonts w:ascii="Times New Roman" w:hAnsi="Times New Roman"/>
          <w:color w:val="15101B"/>
          <w:lang w:val="en-US" w:bidi="he-IL"/>
        </w:rPr>
        <w:t>ile</w:t>
      </w:r>
      <w:proofErr w:type="spellEnd"/>
      <w:r w:rsidRPr="79495ECF" w:rsidR="79495ECF">
        <w:rPr>
          <w:rFonts w:ascii="Times New Roman" w:hAnsi="Times New Roman"/>
          <w:color w:val="15101B"/>
          <w:lang w:val="en-US" w:bidi="he-IL"/>
        </w:rPr>
        <w:t xml:space="preserve"> </w:t>
      </w:r>
      <w:proofErr w:type="spellStart"/>
      <w:r w:rsidRPr="79495ECF" w:rsidR="79495ECF">
        <w:rPr>
          <w:rFonts w:ascii="Times New Roman" w:hAnsi="Times New Roman"/>
          <w:color w:val="15101B"/>
          <w:lang w:val="en-US" w:bidi="he-IL"/>
        </w:rPr>
        <w:t>beraber</w:t>
      </w:r>
      <w:proofErr w:type="spellEnd"/>
      <w:r w:rsidRPr="79495ECF" w:rsidR="79495ECF">
        <w:rPr>
          <w:rFonts w:ascii="Times New Roman" w:hAnsi="Times New Roman"/>
          <w:color w:val="15101B"/>
          <w:lang w:val="en-US" w:bidi="he-IL"/>
        </w:rPr>
        <w:t xml:space="preserve"> 1</w:t>
      </w:r>
      <w:r w:rsidRPr="79495ECF" w:rsidR="79495ECF">
        <w:rPr>
          <w:rFonts w:ascii="Times New Roman" w:hAnsi="Times New Roman"/>
          <w:color w:val="15101B"/>
          <w:lang w:val="en-US" w:bidi="he-IL"/>
        </w:rPr>
        <w:t xml:space="preserve"> </w:t>
      </w:r>
      <w:proofErr w:type="spellStart"/>
      <w:r w:rsidRPr="79495ECF" w:rsidR="79495ECF">
        <w:rPr>
          <w:rFonts w:ascii="Times New Roman" w:hAnsi="Times New Roman"/>
          <w:color w:val="15101B"/>
          <w:lang w:val="en-US" w:bidi="he-IL"/>
        </w:rPr>
        <w:t>Adet</w:t>
      </w:r>
      <w:proofErr w:type="spellEnd"/>
      <w:r w:rsidRPr="79495ECF" w:rsidR="79495ECF">
        <w:rPr>
          <w:rFonts w:ascii="Times New Roman" w:hAnsi="Times New Roman"/>
          <w:color w:val="15101B"/>
          <w:lang w:val="en-US" w:bidi="he-IL"/>
        </w:rPr>
        <w:t xml:space="preserve"> </w:t>
      </w:r>
      <w:proofErr w:type="spellStart"/>
      <w:r w:rsidRPr="79495ECF" w:rsidR="79495ECF">
        <w:rPr>
          <w:rFonts w:ascii="Times New Roman" w:hAnsi="Times New Roman"/>
          <w:color w:val="15101B"/>
          <w:lang w:val="en-US" w:bidi="he-IL"/>
        </w:rPr>
        <w:t>cihaz</w:t>
      </w:r>
      <w:proofErr w:type="spellEnd"/>
      <w:r w:rsidRPr="79495ECF" w:rsidR="79495ECF">
        <w:rPr>
          <w:rFonts w:ascii="Times New Roman" w:hAnsi="Times New Roman"/>
          <w:color w:val="15101B"/>
          <w:lang w:val="en-US" w:bidi="he-IL"/>
        </w:rPr>
        <w:t xml:space="preserve"> </w:t>
      </w:r>
      <w:proofErr w:type="spellStart"/>
      <w:r w:rsidRPr="79495ECF" w:rsidR="79495ECF">
        <w:rPr>
          <w:rFonts w:ascii="Times New Roman" w:hAnsi="Times New Roman"/>
          <w:color w:val="15101B"/>
          <w:lang w:val="en-US" w:bidi="he-IL"/>
        </w:rPr>
        <w:t>bedelsiz</w:t>
      </w:r>
      <w:proofErr w:type="spellEnd"/>
      <w:r w:rsidRPr="79495ECF" w:rsidR="79495ECF">
        <w:rPr>
          <w:rFonts w:ascii="Times New Roman" w:hAnsi="Times New Roman"/>
          <w:color w:val="15101B"/>
          <w:lang w:val="en-US" w:bidi="he-IL"/>
        </w:rPr>
        <w:t xml:space="preserve"> </w:t>
      </w:r>
      <w:proofErr w:type="spellStart"/>
      <w:r w:rsidRPr="79495ECF" w:rsidR="79495ECF">
        <w:rPr>
          <w:rFonts w:ascii="Times New Roman" w:hAnsi="Times New Roman"/>
          <w:color w:val="15101B"/>
          <w:lang w:val="en-US" w:bidi="he-IL"/>
        </w:rPr>
        <w:t>verilecektir</w:t>
      </w:r>
      <w:proofErr w:type="spellEnd"/>
      <w:r w:rsidRPr="79495ECF" w:rsidR="79495ECF">
        <w:rPr>
          <w:rFonts w:ascii="Times New Roman" w:hAnsi="Times New Roman"/>
          <w:color w:val="15101B"/>
          <w:lang w:val="en-US" w:bidi="he-IL"/>
        </w:rPr>
        <w:t>.</w:t>
      </w:r>
      <w:r w:rsidRPr="79495ECF" w:rsidR="79495ECF">
        <w:rPr>
          <w:rFonts w:ascii="Times New Roman" w:hAnsi="Times New Roman"/>
          <w:color w:val="15101B"/>
          <w:lang w:val="en-US" w:bidi="he-IL"/>
        </w:rPr>
        <w:t xml:space="preserve"> </w:t>
      </w:r>
    </w:p>
    <w:p w:rsidRPr="00DD70C8" w:rsidR="00242C44" w:rsidP="1249D329" w:rsidRDefault="00242C44" w14:paraId="29A1576D" w14:textId="7DB31DF2">
      <w:pPr>
        <w:shd w:val="clear" w:color="auto" w:fill="FFFFFF" w:themeFill="background1"/>
        <w:spacing w:before="65" w:after="0" w:line="240" w:lineRule="auto"/>
        <w:ind w:left="567" w:hanging="283"/>
        <w:rPr>
          <w:rFonts w:ascii="Times New Roman" w:hAnsi="Times New Roman"/>
          <w:color w:val="15101B"/>
          <w:lang w:val="en-US" w:bidi="he-IL"/>
        </w:rPr>
      </w:pPr>
      <w:r w:rsidRPr="4FCA5B60">
        <w:rPr>
          <w:rFonts w:ascii="Times New Roman" w:hAnsi="Times New Roman"/>
          <w:b w:val="1"/>
          <w:bCs w:val="1"/>
          <w:color w:val="000000"/>
          <w:spacing w:val="-2"/>
        </w:rPr>
        <w:t>4.</w:t>
      </w:r>
      <w:r w:rsidRPr="4FCA5B60">
        <w:rPr>
          <w:rFonts w:ascii="Times New Roman" w:hAnsi="Times New Roman"/>
          <w:b w:val="1"/>
          <w:bCs w:val="1"/>
          <w:color w:val="000000"/>
          <w:spacing w:val="-2"/>
        </w:rPr>
        <w:t>NUMUNE ALMA veya DEĞERLENDİRME</w:t>
      </w:r>
      <w:r w:rsidRPr="00DD70C8">
        <w:rPr>
          <w:rFonts w:ascii="Times New Roman" w:hAnsi="Times New Roman"/>
          <w:color w:val="000000"/>
          <w:spacing w:val="-2"/>
        </w:rPr>
        <w:t>: Teklifte “</w:t>
      </w:r>
      <w:r w:rsidRPr="00DD70C8">
        <w:rPr>
          <w:rFonts w:ascii="Times New Roman" w:hAnsi="Times New Roman"/>
          <w:color w:val="000000"/>
          <w:spacing w:val="-2"/>
        </w:rPr>
        <w:t>1</w:t>
      </w:r>
      <w:r w:rsidRPr="00DD70C8">
        <w:rPr>
          <w:rFonts w:ascii="Times New Roman" w:hAnsi="Times New Roman"/>
          <w:color w:val="000000"/>
          <w:spacing w:val="-2"/>
        </w:rPr>
        <w:t xml:space="preserve"> Adet</w:t>
      </w:r>
      <w:r w:rsidRPr="00DD70C8">
        <w:rPr>
          <w:rFonts w:ascii="Times New Roman" w:hAnsi="Times New Roman"/>
          <w:color w:val="000000"/>
          <w:spacing w:val="-2"/>
        </w:rPr>
        <w:t xml:space="preserve">” numune  </w:t>
      </w:r>
      <w:proofErr w:type="spellStart"/>
      <w:r w:rsidRPr="00DD70C8">
        <w:rPr>
          <w:rFonts w:ascii="Times New Roman" w:hAnsi="Times New Roman"/>
          <w:color w:val="000000"/>
          <w:spacing w:val="-2"/>
        </w:rPr>
        <w:t>getirilmelidir.</w:t>
      </w:r>
      <w:r w:rsidRPr="00DD70C8">
        <w:rPr>
          <w:rFonts w:ascii="Times New Roman" w:hAnsi="Times New Roman"/>
        </w:rPr>
        <w:t>Numune</w:t>
      </w:r>
      <w:proofErr w:type="spellEnd"/>
      <w:r w:rsidRPr="00DD70C8">
        <w:rPr>
          <w:rFonts w:ascii="Times New Roman" w:hAnsi="Times New Roman"/>
        </w:rPr>
        <w:t xml:space="preserve"> getirmeyen isteklilerin teklifleri değerlendirmeye </w:t>
      </w:r>
      <w:proofErr w:type="spellStart"/>
      <w:r w:rsidRPr="00DD70C8">
        <w:rPr>
          <w:rFonts w:ascii="Times New Roman" w:hAnsi="Times New Roman"/>
        </w:rPr>
        <w:t>alınmayacaktır.</w:t>
      </w:r>
      <w:r w:rsidRPr="00DD70C8">
        <w:rPr>
          <w:rFonts w:ascii="Times New Roman" w:hAnsi="Times New Roman"/>
          <w:color w:val="000000"/>
          <w:spacing w:val="-2"/>
        </w:rPr>
        <w:t>Getirilen</w:t>
      </w:r>
      <w:proofErr w:type="spellEnd"/>
      <w:r w:rsidRPr="00DD70C8">
        <w:rPr>
          <w:rFonts w:ascii="Times New Roman" w:hAnsi="Times New Roman"/>
          <w:color w:val="000000"/>
          <w:spacing w:val="-2"/>
        </w:rPr>
        <w:t xml:space="preserve"> numuneler alım sonrasında geri istenmeyecek, numune miktarı kazanan firmanın getireceği ürün miktarından düşülmeyecektir</w:t>
      </w:r>
      <w:r w:rsidRPr="00DD70C8">
        <w:rPr>
          <w:rFonts w:ascii="Times New Roman" w:hAnsi="Times New Roman"/>
          <w:color w:val="463C4C"/>
          <w:lang w:bidi="he-IL"/>
        </w:rPr>
        <w:t>.</w:t>
      </w:r>
      <w:r w:rsidRPr="00DD70C8">
        <w:rPr>
          <w:rFonts w:ascii="Times New Roman" w:hAnsi="Times New Roman"/>
          <w:color w:val="2A232F"/>
          <w:lang w:val="en-US" w:bidi="he-IL"/>
        </w:rPr>
        <w:t xml:space="preserve"> </w:t>
      </w:r>
    </w:p>
    <w:p w:rsidR="00CA635E" w:rsidP="1249D329" w:rsidRDefault="00242C44" w14:paraId="2DA3B1B6" w14:textId="77777777" w14:noSpellErr="1">
      <w:pPr>
        <w:rPr>
          <w:rFonts w:ascii="Times New Roman" w:hAnsi="Times New Roman"/>
          <w:color w:val="000000" w:themeColor="text1" w:themeTint="FF" w:themeShade="FF"/>
        </w:rPr>
      </w:pPr>
      <w:r w:rsidRPr="1249D329">
        <w:rPr>
          <w:rFonts w:ascii="Times New Roman" w:hAnsi="Times New Roman"/>
          <w:b w:val="1"/>
          <w:bCs w:val="1"/>
          <w:color w:val="000000"/>
          <w:spacing w:val="-3"/>
        </w:rPr>
        <w:t>5.DENETIM VE MUAYENE METODLARI:</w:t>
      </w:r>
      <w:r w:rsidRPr="00102882">
        <w:rPr>
          <w:rFonts w:ascii="Times New Roman" w:hAnsi="Times New Roman"/>
          <w:color w:val="000000"/>
          <w:spacing w:val="-3"/>
        </w:rPr>
        <w:t xml:space="preserve"> Numune görülerek</w:t>
      </w:r>
    </w:p>
    <w:p w:rsidRPr="00BD4232" w:rsidR="00242C44" w:rsidP="1249D329" w:rsidRDefault="00242C44" w14:paraId="7BE56709" w14:textId="77777777" w14:noSpellErr="1">
      <w:pPr>
        <w:shd w:val="clear" w:color="auto" w:fill="FFFFFF" w:themeFill="background1"/>
        <w:tabs>
          <w:tab w:val="left" w:pos="389"/>
        </w:tabs>
        <w:spacing w:line="360" w:lineRule="auto"/>
        <w:rPr>
          <w:b w:val="1"/>
          <w:bCs w:val="1"/>
          <w:color w:val="000000" w:themeColor="text1" w:themeTint="FF" w:themeShade="FF"/>
          <w:sz w:val="24"/>
          <w:szCs w:val="24"/>
        </w:rPr>
      </w:pPr>
      <w:r w:rsidRPr="1249D329">
        <w:rPr>
          <w:b w:val="1"/>
          <w:bCs w:val="1"/>
          <w:color w:val="000000"/>
          <w:spacing w:val="1"/>
          <w:sz w:val="24"/>
          <w:szCs w:val="24"/>
        </w:rPr>
        <w:t>6.</w:t>
      </w:r>
      <w:r w:rsidRPr="1249D329">
        <w:rPr>
          <w:b w:val="1"/>
          <w:bCs w:val="1"/>
          <w:color w:val="000000"/>
          <w:spacing w:val="1"/>
          <w:sz w:val="24"/>
          <w:szCs w:val="24"/>
        </w:rPr>
        <w:t xml:space="preserve">AMBALAJLAMAVE ETİKETLEME: </w:t>
      </w:r>
    </w:p>
    <w:p w:rsidRPr="00096768" w:rsidR="00242C44" w:rsidP="1249D329" w:rsidRDefault="00242C44" w14:paraId="0A784CF4" w14:textId="77777777" w14:noSpellErr="1">
      <w:pPr>
        <w:shd w:val="clear" w:color="auto" w:fill="FFFFFF" w:themeFill="background1"/>
        <w:tabs>
          <w:tab w:val="left" w:pos="389"/>
        </w:tabs>
        <w:spacing w:line="360" w:lineRule="auto"/>
        <w:rPr>
          <w:b w:val="1"/>
          <w:bCs w:val="1"/>
          <w:color w:val="000000" w:themeColor="text1" w:themeTint="FF" w:themeShade="FF"/>
          <w:sz w:val="24"/>
          <w:szCs w:val="24"/>
        </w:rPr>
      </w:pPr>
      <w:r w:rsidRPr="1249D329">
        <w:rPr>
          <w:b w:val="1"/>
          <w:bCs w:val="1"/>
          <w:color w:val="000000"/>
          <w:spacing w:val="-4"/>
          <w:sz w:val="24"/>
          <w:szCs w:val="24"/>
        </w:rPr>
        <w:t>7.</w:t>
      </w:r>
      <w:r w:rsidRPr="1249D329">
        <w:rPr>
          <w:b w:val="1"/>
          <w:bCs w:val="1"/>
          <w:color w:val="000000"/>
          <w:spacing w:val="-4"/>
          <w:sz w:val="24"/>
          <w:szCs w:val="24"/>
        </w:rPr>
        <w:t>GARANTİ ŞARTLARI:</w:t>
      </w:r>
    </w:p>
    <w:p w:rsidRPr="00BD4232" w:rsidR="00242C44" w:rsidP="1249D329" w:rsidRDefault="00242C44" w14:paraId="442CE43D" w14:textId="77777777" w14:noSpellErr="1">
      <w:pPr>
        <w:shd w:val="clear" w:color="auto" w:fill="FFFFFF" w:themeFill="background1"/>
        <w:tabs>
          <w:tab w:val="left" w:pos="389"/>
        </w:tabs>
        <w:spacing w:line="360" w:lineRule="auto"/>
        <w:rPr>
          <w:b w:val="1"/>
          <w:bCs w:val="1"/>
          <w:color w:val="000000" w:themeColor="text1" w:themeTint="FF" w:themeShade="FF"/>
          <w:sz w:val="24"/>
          <w:szCs w:val="24"/>
        </w:rPr>
      </w:pPr>
      <w:r w:rsidRPr="1249D329">
        <w:rPr>
          <w:b w:val="1"/>
          <w:bCs w:val="1"/>
          <w:color w:val="000000"/>
          <w:spacing w:val="-7"/>
          <w:sz w:val="24"/>
          <w:szCs w:val="24"/>
        </w:rPr>
        <w:t>8.</w:t>
      </w:r>
      <w:r w:rsidRPr="1249D329">
        <w:rPr>
          <w:b w:val="1"/>
          <w:bCs w:val="1"/>
          <w:color w:val="000000"/>
          <w:spacing w:val="-7"/>
          <w:sz w:val="24"/>
          <w:szCs w:val="24"/>
        </w:rPr>
        <w:t>EKLER:</w:t>
      </w:r>
    </w:p>
    <w:p w:rsidRPr="00BD4232" w:rsidR="00242C44" w:rsidP="1249D329" w:rsidRDefault="00242C44" w14:paraId="093CC976" w14:textId="77777777" w14:noSpellErr="1">
      <w:pPr>
        <w:shd w:val="clear" w:color="auto" w:fill="FFFFFF" w:themeFill="background1"/>
        <w:tabs>
          <w:tab w:val="left" w:pos="389"/>
        </w:tabs>
        <w:spacing w:line="360" w:lineRule="auto"/>
        <w:rPr>
          <w:b w:val="1"/>
          <w:bCs w:val="1"/>
          <w:color w:val="000000" w:themeColor="text1" w:themeTint="FF" w:themeShade="FF"/>
          <w:sz w:val="24"/>
          <w:szCs w:val="24"/>
        </w:rPr>
      </w:pPr>
      <w:r w:rsidRPr="1249D329">
        <w:rPr>
          <w:b w:val="1"/>
          <w:bCs w:val="1"/>
          <w:color w:val="000000"/>
          <w:spacing w:val="-4"/>
          <w:sz w:val="24"/>
          <w:szCs w:val="24"/>
        </w:rPr>
        <w:t>9.</w:t>
      </w:r>
      <w:r w:rsidRPr="1249D329">
        <w:rPr>
          <w:b w:val="1"/>
          <w:bCs w:val="1"/>
          <w:color w:val="000000"/>
          <w:spacing w:val="-4"/>
          <w:sz w:val="24"/>
          <w:szCs w:val="24"/>
        </w:rPr>
        <w:t>YARARLAN1LAN DOKUMAN (Varsa):</w:t>
      </w:r>
    </w:p>
    <w:p w:rsidR="00242C44" w:rsidP="00242C44" w:rsidRDefault="00242C44" w14:paraId="7C096A69" w14:textId="77777777"/>
    <w:p w:rsidR="00242C44" w:rsidP="00242C44" w:rsidRDefault="00242C44" w14:paraId="10444757" w14:textId="77777777"/>
    <w:sectPr w:rsidR="00242C44" w:rsidSect="005C58E5">
      <w:pgSz w:w="11900" w:h="16840" w:orient="portrait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xmlns:w="http://schemas.openxmlformats.org/wordprocessingml/2006/main" w:abstractNumId="1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0">
    <w:nsid w:val="2B0F07BC"/>
    <w:multiLevelType w:val="hybridMultilevel"/>
    <w:tmpl w:val="CD3880B4"/>
    <w:lvl w:ilvl="0" w:tplc="041F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2">
    <w:abstractNumId w:val="1"/>
  </w:num>
  <w:num w:numId="1">
    <w:abstractNumId w:val="0"/>
  </w:num>
</w:numbering>
</file>

<file path=word/people.xml><?xml version="1.0" encoding="utf-8"?>
<w15:people xmlns:mc="http://schemas.openxmlformats.org/markup-compatibility/2006" xmlns:w15="http://schemas.microsoft.com/office/word/2012/wordml" mc:Ignorable="w15">
  <w15:person w15:author="Konuk Kullanıcı">
    <w15:presenceInfo w15:providerId="Windows Live" w15:userId="61dd2df388dd979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2C44"/>
    <w:rsid w:val="00030A5B"/>
    <w:rsid w:val="00242C44"/>
    <w:rsid w:val="005C58E5"/>
    <w:rsid w:val="00CA635E"/>
    <w:rsid w:val="1249D329"/>
    <w:rsid w:val="4FCA5B60"/>
    <w:rsid w:val="79495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665DF988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hAnsiTheme="minorHAnsi" w:eastAsiaTheme="minorHAnsi" w:cstheme="minorBidi"/>
        <w:sz w:val="24"/>
        <w:szCs w:val="24"/>
        <w:lang w:val="tr-TR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242C44"/>
    <w:pPr>
      <w:spacing w:after="200" w:line="276" w:lineRule="auto"/>
    </w:pPr>
    <w:rPr>
      <w:sz w:val="22"/>
      <w:szCs w:val="22"/>
    </w:rPr>
  </w:style>
  <w:style w:type="character" w:styleId="VarsaylanParagrafYazTipi" w:default="1">
    <w:name w:val="Default Paragraph Font"/>
    <w:uiPriority w:val="1"/>
    <w:semiHidden/>
    <w:unhideWhenUsed/>
  </w:style>
  <w:style w:type="table" w:styleId="NormalTablo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ListeYok" w:default="1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42C44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hAnsi="Times New Roman" w:eastAsia="Times New Roman" w:cs="Times New Roman"/>
      <w:sz w:val="20"/>
      <w:szCs w:val="20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webSettings" Target="webSettings.xml" Id="rId4" /><Relationship Type="http://schemas.openxmlformats.org/officeDocument/2006/relationships/fontTable" Target="fontTable.xml" Id="rId5" /><Relationship Type="http://schemas.openxmlformats.org/officeDocument/2006/relationships/theme" Target="theme/theme1.xml" Id="rId6" /><Relationship Type="http://schemas.openxmlformats.org/officeDocument/2006/relationships/numbering" Target="numbering.xml" Id="rId1" /><Relationship Type="http://schemas.openxmlformats.org/officeDocument/2006/relationships/styles" Target="styles.xml" Id="rId2" /><Relationship Type="http://schemas.microsoft.com/office/2011/relationships/people" Target="/word/people.xml" Id="Rddd7b2fce6df4066" /></Relationships>
</file>

<file path=word/theme/theme1.xml><?xml version="1.0" encoding="utf-8"?>
<a:theme xmlns:a="http://schemas.openxmlformats.org/drawingml/2006/main" name="Office Teması">
  <a:themeElements>
    <a:clrScheme name="Ofi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is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Office Word</ap:Application>
  <ap:DocSecurity>0</ap:DocSecurity>
  <ap:ScaleCrop>false</ap:ScaleCrop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sartname_dis@outlook.com</dc:creator>
  <keywords/>
  <dc:description/>
  <lastModifiedBy>Konuk Kullanıcı</lastModifiedBy>
  <revision>5</revision>
  <dcterms:created xsi:type="dcterms:W3CDTF">2017-03-28T08:03:00.0000000Z</dcterms:created>
  <dcterms:modified xsi:type="dcterms:W3CDTF">2018-03-02T07:08:30.2016685Z</dcterms:modified>
</coreProperties>
</file>